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F4A" w:rsidRPr="00A27F4A" w:rsidRDefault="00E13636" w:rsidP="00A27F4A">
      <w:pPr>
        <w:adjustRightInd w:val="0"/>
        <w:snapToGrid w:val="0"/>
        <w:spacing w:line="360" w:lineRule="auto"/>
        <w:jc w:val="center"/>
        <w:rPr>
          <w:rStyle w:val="NormalCharacter"/>
          <w:rFonts w:ascii="楷体" w:eastAsia="楷体" w:hAnsi="楷体"/>
          <w:b/>
          <w:bCs/>
          <w:kern w:val="0"/>
          <w:sz w:val="44"/>
          <w:szCs w:val="44"/>
        </w:rPr>
      </w:pPr>
      <w:r w:rsidRPr="00A27F4A">
        <w:rPr>
          <w:rStyle w:val="NormalCharacter"/>
          <w:rFonts w:ascii="楷体" w:eastAsia="楷体" w:hAnsi="楷体" w:hint="eastAsia"/>
          <w:b/>
          <w:bCs/>
          <w:kern w:val="0"/>
          <w:sz w:val="44"/>
          <w:szCs w:val="44"/>
        </w:rPr>
        <w:t>江苏商贸职业学院</w:t>
      </w:r>
    </w:p>
    <w:p w:rsidR="00056B03" w:rsidRPr="00E51173" w:rsidRDefault="00F85929">
      <w:pPr>
        <w:adjustRightInd w:val="0"/>
        <w:snapToGrid w:val="0"/>
        <w:spacing w:line="360" w:lineRule="auto"/>
        <w:jc w:val="center"/>
        <w:rPr>
          <w:rStyle w:val="NormalCharacter"/>
          <w:rFonts w:ascii="楷体" w:eastAsia="楷体" w:hAnsi="楷体"/>
          <w:bCs/>
          <w:sz w:val="36"/>
          <w:szCs w:val="44"/>
        </w:rPr>
      </w:pPr>
      <w:r w:rsidRPr="00A27F4A">
        <w:rPr>
          <w:rStyle w:val="NormalCharacter"/>
          <w:rFonts w:ascii="方正小标宋_GBK" w:eastAsia="方正小标宋_GBK" w:hAnsiTheme="minorEastAsia" w:hint="eastAsia"/>
          <w:b/>
          <w:bCs/>
          <w:kern w:val="0"/>
          <w:sz w:val="44"/>
          <w:szCs w:val="44"/>
        </w:rPr>
        <w:t>教职工处分暂行办法</w:t>
      </w:r>
      <w:r w:rsidR="00386A8A" w:rsidRPr="00B46A11">
        <w:rPr>
          <w:rStyle w:val="NormalCharacter"/>
          <w:rFonts w:ascii="方正小标宋_GBK" w:eastAsia="方正小标宋_GBK" w:hAnsiTheme="minorEastAsia" w:hint="eastAsia"/>
          <w:b/>
          <w:bCs/>
          <w:kern w:val="0"/>
          <w:sz w:val="44"/>
          <w:szCs w:val="44"/>
        </w:rPr>
        <w:t>（</w:t>
      </w:r>
      <w:r w:rsidR="00D90B58">
        <w:rPr>
          <w:rStyle w:val="NormalCharacter"/>
          <w:rFonts w:ascii="方正小标宋_GBK" w:eastAsia="方正小标宋_GBK" w:hAnsiTheme="minorEastAsia" w:hint="eastAsia"/>
          <w:b/>
          <w:bCs/>
          <w:kern w:val="0"/>
          <w:sz w:val="44"/>
          <w:szCs w:val="44"/>
        </w:rPr>
        <w:t>征求意见</w:t>
      </w:r>
      <w:r w:rsidR="00386A8A" w:rsidRPr="00B46A11">
        <w:rPr>
          <w:rStyle w:val="NormalCharacter"/>
          <w:rFonts w:ascii="方正小标宋_GBK" w:eastAsia="方正小标宋_GBK" w:hAnsiTheme="minorEastAsia" w:hint="eastAsia"/>
          <w:b/>
          <w:bCs/>
          <w:kern w:val="0"/>
          <w:sz w:val="44"/>
          <w:szCs w:val="44"/>
        </w:rPr>
        <w:t>稿）</w:t>
      </w:r>
    </w:p>
    <w:p w:rsidR="00056B03" w:rsidRPr="00E51173" w:rsidRDefault="00F85929" w:rsidP="006340C3">
      <w:pPr>
        <w:pStyle w:val="HtmlNormal"/>
        <w:adjustRightInd w:val="0"/>
        <w:snapToGrid w:val="0"/>
        <w:spacing w:beforeLines="50" w:before="156" w:beforeAutospacing="0" w:afterLines="50" w:after="156" w:afterAutospacing="0" w:line="720" w:lineRule="exact"/>
        <w:jc w:val="center"/>
        <w:textAlignment w:val="auto"/>
        <w:rPr>
          <w:rStyle w:val="NormalCharacter"/>
          <w:rFonts w:ascii="Times New Roman" w:eastAsia="黑体" w:hAnsi="Times New Roman"/>
          <w:color w:val="auto"/>
          <w:sz w:val="32"/>
          <w:szCs w:val="32"/>
        </w:rPr>
      </w:pPr>
      <w:r w:rsidRPr="00E51173">
        <w:rPr>
          <w:rStyle w:val="NormalCharacter"/>
          <w:rFonts w:ascii="Times New Roman" w:eastAsia="黑体" w:hAnsi="Times New Roman"/>
          <w:color w:val="auto"/>
          <w:sz w:val="32"/>
          <w:szCs w:val="32"/>
        </w:rPr>
        <w:t>第一章</w:t>
      </w:r>
      <w:r w:rsidRPr="00E51173">
        <w:rPr>
          <w:rStyle w:val="NormalCharacter"/>
          <w:rFonts w:ascii="Times New Roman" w:eastAsia="黑体" w:hAnsi="Times New Roman"/>
          <w:color w:val="auto"/>
          <w:sz w:val="32"/>
          <w:szCs w:val="32"/>
        </w:rPr>
        <w:t xml:space="preserve"> </w:t>
      </w:r>
      <w:r w:rsidRPr="00E51173">
        <w:rPr>
          <w:rStyle w:val="NormalCharacter"/>
          <w:rFonts w:ascii="Times New Roman" w:eastAsia="黑体" w:hAnsi="Times New Roman"/>
          <w:color w:val="auto"/>
          <w:sz w:val="32"/>
          <w:szCs w:val="32"/>
        </w:rPr>
        <w:t>总则</w:t>
      </w:r>
    </w:p>
    <w:p w:rsidR="00056B03" w:rsidRPr="00E51173" w:rsidRDefault="00F85929" w:rsidP="00653F9A">
      <w:pPr>
        <w:widowControl w:val="0"/>
        <w:adjustRightInd w:val="0"/>
        <w:snapToGrid w:val="0"/>
        <w:spacing w:line="560" w:lineRule="exact"/>
        <w:ind w:firstLineChars="200" w:firstLine="643"/>
        <w:textAlignment w:val="auto"/>
        <w:rPr>
          <w:rStyle w:val="NormalCharacter"/>
          <w:rFonts w:eastAsia="仿宋"/>
          <w:sz w:val="32"/>
          <w:szCs w:val="32"/>
        </w:rPr>
      </w:pPr>
      <w:r w:rsidRPr="00E51173">
        <w:rPr>
          <w:rStyle w:val="NormalCharacter"/>
          <w:rFonts w:asciiTheme="majorEastAsia" w:eastAsiaTheme="majorEastAsia" w:hAnsiTheme="majorEastAsia" w:hint="eastAsia"/>
          <w:b/>
          <w:bCs/>
          <w:kern w:val="0"/>
          <w:sz w:val="32"/>
          <w:szCs w:val="32"/>
        </w:rPr>
        <w:t>第一条</w:t>
      </w:r>
      <w:r w:rsidR="000F429F">
        <w:rPr>
          <w:rStyle w:val="NormalCharacter"/>
          <w:rFonts w:asciiTheme="majorEastAsia" w:eastAsiaTheme="majorEastAsia" w:hAnsiTheme="majorEastAsia" w:hint="eastAsia"/>
          <w:b/>
          <w:bCs/>
          <w:kern w:val="0"/>
          <w:sz w:val="32"/>
          <w:szCs w:val="32"/>
        </w:rPr>
        <w:t xml:space="preserve"> </w:t>
      </w:r>
      <w:r w:rsidR="000F429F">
        <w:rPr>
          <w:rStyle w:val="NormalCharacter"/>
          <w:rFonts w:asciiTheme="majorEastAsia" w:eastAsiaTheme="majorEastAsia" w:hAnsiTheme="majorEastAsia"/>
          <w:b/>
          <w:bCs/>
          <w:kern w:val="0"/>
          <w:sz w:val="32"/>
          <w:szCs w:val="32"/>
        </w:rPr>
        <w:t xml:space="preserve"> </w:t>
      </w:r>
      <w:r w:rsidRPr="00E51173">
        <w:rPr>
          <w:rStyle w:val="NormalCharacter"/>
          <w:rFonts w:eastAsia="仿宋"/>
          <w:kern w:val="0"/>
          <w:sz w:val="32"/>
          <w:szCs w:val="32"/>
        </w:rPr>
        <w:t>为全面贯彻党和国家的教育方针，严肃学校纪律，维护学校正常秩序，规范教职工行为，保障教职工依法依规履行职责，促进学校事业发展，根据</w:t>
      </w:r>
      <w:r w:rsidRPr="00E51173">
        <w:rPr>
          <w:rFonts w:eastAsia="仿宋"/>
          <w:kern w:val="0"/>
          <w:sz w:val="32"/>
          <w:szCs w:val="32"/>
        </w:rPr>
        <w:t>《中华人民</w:t>
      </w:r>
      <w:bookmarkStart w:id="0" w:name="_GoBack"/>
      <w:bookmarkEnd w:id="0"/>
      <w:r w:rsidRPr="00E51173">
        <w:rPr>
          <w:rFonts w:eastAsia="仿宋"/>
          <w:kern w:val="0"/>
          <w:sz w:val="32"/>
          <w:szCs w:val="32"/>
        </w:rPr>
        <w:t>共和国</w:t>
      </w:r>
      <w:r w:rsidR="00A27F4A">
        <w:rPr>
          <w:rFonts w:eastAsia="仿宋" w:hint="eastAsia"/>
          <w:kern w:val="0"/>
          <w:sz w:val="32"/>
          <w:szCs w:val="32"/>
        </w:rPr>
        <w:t>职业</w:t>
      </w:r>
      <w:r w:rsidRPr="00E51173">
        <w:rPr>
          <w:rFonts w:eastAsia="仿宋"/>
          <w:kern w:val="0"/>
          <w:sz w:val="32"/>
          <w:szCs w:val="32"/>
        </w:rPr>
        <w:t>教育法》</w:t>
      </w:r>
      <w:r w:rsidRPr="00E51173">
        <w:rPr>
          <w:rStyle w:val="NormalCharacter"/>
          <w:rFonts w:eastAsia="仿宋"/>
          <w:kern w:val="0"/>
          <w:sz w:val="32"/>
          <w:szCs w:val="32"/>
        </w:rPr>
        <w:t>《中华人民共和国教师法》《事业单位人事管理条例》</w:t>
      </w:r>
      <w:r w:rsidRPr="00E51173">
        <w:rPr>
          <w:rStyle w:val="NormalCharacter"/>
          <w:rFonts w:eastAsia="仿宋"/>
          <w:sz w:val="32"/>
          <w:szCs w:val="32"/>
        </w:rPr>
        <w:t>《事业单位工作人员处分规定》</w:t>
      </w:r>
      <w:r w:rsidRPr="00E51173">
        <w:rPr>
          <w:rStyle w:val="NormalCharacter"/>
          <w:rFonts w:eastAsia="仿宋"/>
          <w:kern w:val="0"/>
          <w:sz w:val="32"/>
          <w:szCs w:val="32"/>
        </w:rPr>
        <w:t>等法律、法规和相关规定，结合学校实际，制定本办法</w:t>
      </w:r>
      <w:r w:rsidRPr="00E51173">
        <w:rPr>
          <w:rStyle w:val="NormalCharacter"/>
          <w:rFonts w:eastAsia="仿宋"/>
          <w:bCs/>
          <w:kern w:val="0"/>
          <w:sz w:val="32"/>
          <w:szCs w:val="32"/>
        </w:rPr>
        <w:t>。</w:t>
      </w:r>
    </w:p>
    <w:p w:rsidR="00056B03" w:rsidRDefault="00F85929" w:rsidP="00653F9A">
      <w:pPr>
        <w:widowControl w:val="0"/>
        <w:adjustRightInd w:val="0"/>
        <w:snapToGrid w:val="0"/>
        <w:spacing w:line="560" w:lineRule="exact"/>
        <w:ind w:firstLineChars="200" w:firstLine="643"/>
        <w:rPr>
          <w:rFonts w:eastAsia="仿宋"/>
          <w:bCs/>
          <w:kern w:val="0"/>
          <w:sz w:val="32"/>
          <w:szCs w:val="32"/>
        </w:rPr>
      </w:pPr>
      <w:r w:rsidRPr="00E51173">
        <w:rPr>
          <w:rFonts w:asciiTheme="majorEastAsia" w:eastAsiaTheme="majorEastAsia" w:hAnsiTheme="majorEastAsia" w:hint="eastAsia"/>
          <w:b/>
          <w:bCs/>
          <w:kern w:val="0"/>
          <w:sz w:val="32"/>
          <w:szCs w:val="32"/>
        </w:rPr>
        <w:t>第二条</w:t>
      </w:r>
      <w:r w:rsidR="000F429F">
        <w:rPr>
          <w:rStyle w:val="NormalCharacter"/>
          <w:rFonts w:eastAsiaTheme="minorEastAsia"/>
          <w:b/>
          <w:bCs/>
          <w:kern w:val="0"/>
          <w:sz w:val="32"/>
          <w:szCs w:val="32"/>
        </w:rPr>
        <w:t xml:space="preserve">  </w:t>
      </w:r>
      <w:r w:rsidR="00ED7C28" w:rsidRPr="00E51173">
        <w:rPr>
          <w:rFonts w:ascii="仿宋" w:eastAsia="仿宋" w:hAnsi="仿宋"/>
          <w:bCs/>
          <w:kern w:val="0"/>
          <w:sz w:val="32"/>
          <w:szCs w:val="32"/>
        </w:rPr>
        <w:t>教职工</w:t>
      </w:r>
      <w:r w:rsidR="00ED7C28" w:rsidRPr="00E51173">
        <w:rPr>
          <w:rFonts w:ascii="仿宋" w:eastAsia="仿宋" w:hAnsi="仿宋" w:hint="eastAsia"/>
          <w:bCs/>
          <w:kern w:val="0"/>
          <w:sz w:val="32"/>
          <w:szCs w:val="32"/>
        </w:rPr>
        <w:t>应当自觉遵守法律、法规、规章以及学校管理制度，</w:t>
      </w:r>
      <w:r w:rsidR="00E07B52" w:rsidRPr="00E51173">
        <w:rPr>
          <w:rFonts w:ascii="仿宋" w:eastAsia="仿宋" w:hAnsi="仿宋" w:hint="eastAsia"/>
          <w:bCs/>
          <w:kern w:val="0"/>
          <w:sz w:val="32"/>
          <w:szCs w:val="32"/>
        </w:rPr>
        <w:t>严格自律，形成良好的职业道德和严谨的工作作风。</w:t>
      </w:r>
      <w:r w:rsidRPr="00E51173">
        <w:rPr>
          <w:rFonts w:eastAsia="仿宋"/>
          <w:bCs/>
          <w:kern w:val="0"/>
          <w:sz w:val="32"/>
          <w:szCs w:val="32"/>
        </w:rPr>
        <w:t>教职工</w:t>
      </w:r>
      <w:r w:rsidR="00BE5026" w:rsidRPr="00E51173">
        <w:rPr>
          <w:rFonts w:eastAsia="仿宋" w:hint="eastAsia"/>
          <w:bCs/>
          <w:kern w:val="0"/>
          <w:sz w:val="32"/>
          <w:szCs w:val="32"/>
        </w:rPr>
        <w:t>违反法律、法规、规章以及学校管理制度</w:t>
      </w:r>
      <w:r w:rsidRPr="00E51173">
        <w:rPr>
          <w:rFonts w:eastAsia="仿宋"/>
          <w:bCs/>
          <w:kern w:val="0"/>
          <w:sz w:val="32"/>
          <w:szCs w:val="32"/>
        </w:rPr>
        <w:t>，应当追究纪律责任的，依照本办法给予处分。</w:t>
      </w:r>
    </w:p>
    <w:p w:rsidR="00710034" w:rsidRDefault="00C64CA6" w:rsidP="00C64CA6">
      <w:pPr>
        <w:widowControl w:val="0"/>
        <w:adjustRightInd w:val="0"/>
        <w:snapToGrid w:val="0"/>
        <w:spacing w:line="560" w:lineRule="exact"/>
        <w:ind w:firstLineChars="200" w:firstLine="640"/>
        <w:rPr>
          <w:rFonts w:eastAsia="仿宋"/>
          <w:bCs/>
          <w:kern w:val="0"/>
          <w:sz w:val="32"/>
          <w:szCs w:val="32"/>
        </w:rPr>
      </w:pPr>
      <w:r w:rsidRPr="00C64CA6">
        <w:rPr>
          <w:rFonts w:eastAsia="仿宋" w:hint="eastAsia"/>
          <w:bCs/>
          <w:kern w:val="0"/>
          <w:sz w:val="32"/>
          <w:szCs w:val="32"/>
        </w:rPr>
        <w:t>本</w:t>
      </w:r>
      <w:r>
        <w:rPr>
          <w:rFonts w:eastAsia="仿宋" w:hint="eastAsia"/>
          <w:bCs/>
          <w:kern w:val="0"/>
          <w:sz w:val="32"/>
          <w:szCs w:val="32"/>
        </w:rPr>
        <w:t>办法</w:t>
      </w:r>
      <w:r w:rsidRPr="00C64CA6">
        <w:rPr>
          <w:rFonts w:eastAsia="仿宋" w:hint="eastAsia"/>
          <w:bCs/>
          <w:kern w:val="0"/>
          <w:sz w:val="32"/>
          <w:szCs w:val="32"/>
        </w:rPr>
        <w:t>适用对象为学校事业编制</w:t>
      </w:r>
      <w:r w:rsidR="00710034">
        <w:rPr>
          <w:rFonts w:eastAsia="仿宋" w:hint="eastAsia"/>
          <w:bCs/>
          <w:kern w:val="0"/>
          <w:sz w:val="32"/>
          <w:szCs w:val="32"/>
        </w:rPr>
        <w:t>、人事代理制</w:t>
      </w:r>
      <w:r w:rsidRPr="00C64CA6">
        <w:rPr>
          <w:rFonts w:eastAsia="仿宋" w:hint="eastAsia"/>
          <w:bCs/>
          <w:kern w:val="0"/>
          <w:sz w:val="32"/>
          <w:szCs w:val="32"/>
        </w:rPr>
        <w:t>教职工。</w:t>
      </w:r>
      <w:r w:rsidR="00710034">
        <w:rPr>
          <w:rFonts w:eastAsia="仿宋" w:hint="eastAsia"/>
          <w:bCs/>
          <w:kern w:val="0"/>
          <w:sz w:val="32"/>
          <w:szCs w:val="32"/>
        </w:rPr>
        <w:t>其他</w:t>
      </w:r>
      <w:r w:rsidRPr="00C64CA6">
        <w:rPr>
          <w:rFonts w:eastAsia="仿宋" w:hint="eastAsia"/>
          <w:bCs/>
          <w:kern w:val="0"/>
          <w:sz w:val="32"/>
          <w:szCs w:val="32"/>
        </w:rPr>
        <w:t>人员的违法违纪行为，应当承担纪律责任的，参照本</w:t>
      </w:r>
      <w:r>
        <w:rPr>
          <w:rFonts w:eastAsia="仿宋" w:hint="eastAsia"/>
          <w:bCs/>
          <w:kern w:val="0"/>
          <w:sz w:val="32"/>
          <w:szCs w:val="32"/>
        </w:rPr>
        <w:t>办法</w:t>
      </w:r>
      <w:r w:rsidRPr="00C64CA6">
        <w:rPr>
          <w:rFonts w:eastAsia="仿宋" w:hint="eastAsia"/>
          <w:bCs/>
          <w:kern w:val="0"/>
          <w:sz w:val="32"/>
          <w:szCs w:val="32"/>
        </w:rPr>
        <w:t>执行。</w:t>
      </w:r>
    </w:p>
    <w:p w:rsidR="00056B03" w:rsidRPr="00E51173" w:rsidRDefault="00F85929" w:rsidP="00C64CA6">
      <w:pPr>
        <w:widowControl w:val="0"/>
        <w:adjustRightInd w:val="0"/>
        <w:snapToGrid w:val="0"/>
        <w:spacing w:line="560" w:lineRule="exact"/>
        <w:ind w:firstLineChars="200" w:firstLine="643"/>
        <w:rPr>
          <w:rStyle w:val="NormalCharacter"/>
          <w:rFonts w:eastAsia="仿宋"/>
          <w:sz w:val="32"/>
          <w:szCs w:val="32"/>
        </w:rPr>
      </w:pPr>
      <w:r w:rsidRPr="00E51173">
        <w:rPr>
          <w:rFonts w:asciiTheme="majorEastAsia" w:eastAsiaTheme="majorEastAsia" w:hAnsiTheme="majorEastAsia" w:hint="eastAsia"/>
          <w:b/>
          <w:sz w:val="32"/>
          <w:szCs w:val="32"/>
        </w:rPr>
        <w:t>第三条</w:t>
      </w:r>
      <w:r w:rsidR="000F429F">
        <w:rPr>
          <w:rStyle w:val="NormalCharacter"/>
          <w:rFonts w:eastAsiaTheme="minorEastAsia"/>
          <w:b/>
          <w:bCs/>
          <w:kern w:val="0"/>
          <w:sz w:val="32"/>
          <w:szCs w:val="32"/>
        </w:rPr>
        <w:t xml:space="preserve">  </w:t>
      </w:r>
      <w:r w:rsidRPr="00E51173">
        <w:rPr>
          <w:rStyle w:val="NormalCharacter"/>
          <w:rFonts w:eastAsia="仿宋"/>
          <w:sz w:val="32"/>
          <w:szCs w:val="32"/>
        </w:rPr>
        <w:t>给予教职工处分，应当坚持</w:t>
      </w:r>
      <w:r w:rsidR="007D6401" w:rsidRPr="007D6401">
        <w:rPr>
          <w:rStyle w:val="NormalCharacter"/>
          <w:rFonts w:eastAsia="仿宋" w:hint="eastAsia"/>
          <w:sz w:val="32"/>
          <w:szCs w:val="32"/>
        </w:rPr>
        <w:t>党管干部、党管人才原则；坚持公正、公平；坚持惩治与教育相结合。</w:t>
      </w:r>
      <w:r w:rsidR="007D6401" w:rsidRPr="00E51173">
        <w:rPr>
          <w:rStyle w:val="NormalCharacter"/>
          <w:rFonts w:eastAsia="仿宋"/>
          <w:sz w:val="32"/>
          <w:szCs w:val="32"/>
        </w:rPr>
        <w:t>给予教职工处分，</w:t>
      </w:r>
      <w:r w:rsidRPr="00E51173">
        <w:rPr>
          <w:rStyle w:val="NormalCharacter"/>
          <w:rFonts w:eastAsia="仿宋"/>
          <w:sz w:val="32"/>
          <w:szCs w:val="32"/>
        </w:rPr>
        <w:t>应当与其违法违纪行为的性质、情节、危害程度相适应，参照本人的平时表现和对错误的认识程度给予适当的处理；</w:t>
      </w:r>
      <w:r w:rsidR="007D6401" w:rsidRPr="00E51173">
        <w:rPr>
          <w:rStyle w:val="NormalCharacter"/>
          <w:rFonts w:eastAsia="仿宋"/>
          <w:sz w:val="32"/>
          <w:szCs w:val="32"/>
        </w:rPr>
        <w:t>给予教职工处分，</w:t>
      </w:r>
      <w:r w:rsidRPr="00E51173">
        <w:rPr>
          <w:rStyle w:val="NormalCharacter"/>
          <w:rFonts w:eastAsia="仿宋"/>
          <w:sz w:val="32"/>
          <w:szCs w:val="32"/>
        </w:rPr>
        <w:t>应当事实清楚、证据确凿、定性准确、处理恰当、程序合法、手续完备。</w:t>
      </w:r>
    </w:p>
    <w:p w:rsidR="00056B03" w:rsidRPr="00E51173" w:rsidRDefault="00F85929" w:rsidP="006340C3">
      <w:pPr>
        <w:pStyle w:val="HtmlNormal"/>
        <w:adjustRightInd w:val="0"/>
        <w:snapToGrid w:val="0"/>
        <w:spacing w:beforeLines="50" w:before="156" w:beforeAutospacing="0" w:afterLines="50" w:after="156" w:afterAutospacing="0" w:line="720" w:lineRule="exact"/>
        <w:jc w:val="center"/>
        <w:textAlignment w:val="auto"/>
        <w:rPr>
          <w:rStyle w:val="NormalCharacter"/>
          <w:rFonts w:ascii="Times New Roman" w:eastAsia="黑体" w:hAnsi="Times New Roman"/>
          <w:color w:val="auto"/>
          <w:sz w:val="32"/>
          <w:szCs w:val="32"/>
        </w:rPr>
      </w:pPr>
      <w:r w:rsidRPr="00E51173">
        <w:rPr>
          <w:rStyle w:val="NormalCharacter"/>
          <w:rFonts w:ascii="Times New Roman" w:eastAsia="黑体" w:hAnsi="Times New Roman"/>
          <w:color w:val="auto"/>
          <w:sz w:val="32"/>
          <w:szCs w:val="32"/>
        </w:rPr>
        <w:lastRenderedPageBreak/>
        <w:t>第二章</w:t>
      </w:r>
      <w:r w:rsidRPr="00E51173">
        <w:rPr>
          <w:rStyle w:val="NormalCharacter"/>
          <w:rFonts w:ascii="Times New Roman" w:eastAsia="黑体" w:hAnsi="Times New Roman"/>
          <w:color w:val="auto"/>
          <w:sz w:val="32"/>
          <w:szCs w:val="32"/>
        </w:rPr>
        <w:t xml:space="preserve"> </w:t>
      </w:r>
      <w:r w:rsidRPr="00E51173">
        <w:rPr>
          <w:rStyle w:val="NormalCharacter"/>
          <w:rFonts w:ascii="Times New Roman" w:eastAsia="黑体" w:hAnsi="Times New Roman"/>
          <w:color w:val="auto"/>
          <w:sz w:val="32"/>
          <w:szCs w:val="32"/>
        </w:rPr>
        <w:t>处分的种类和适用</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3"/>
        <w:jc w:val="both"/>
        <w:textAlignment w:val="auto"/>
        <w:rPr>
          <w:rStyle w:val="NormalCharacter"/>
          <w:rFonts w:ascii="Times New Roman" w:eastAsia="仿宋" w:hAnsi="Times New Roman"/>
          <w:color w:val="auto"/>
          <w:sz w:val="32"/>
          <w:szCs w:val="32"/>
        </w:rPr>
      </w:pPr>
      <w:r w:rsidRPr="00E51173">
        <w:rPr>
          <w:rStyle w:val="NormalCharacter"/>
          <w:rFonts w:asciiTheme="majorEastAsia" w:eastAsiaTheme="majorEastAsia" w:hAnsiTheme="majorEastAsia" w:hint="eastAsia"/>
          <w:b/>
          <w:color w:val="auto"/>
          <w:sz w:val="32"/>
          <w:szCs w:val="32"/>
        </w:rPr>
        <w:t>第</w:t>
      </w:r>
      <w:r w:rsidR="007D6401">
        <w:rPr>
          <w:rStyle w:val="NormalCharacter"/>
          <w:rFonts w:asciiTheme="majorEastAsia" w:eastAsiaTheme="majorEastAsia" w:hAnsiTheme="majorEastAsia" w:hint="eastAsia"/>
          <w:b/>
          <w:color w:val="auto"/>
          <w:sz w:val="32"/>
          <w:szCs w:val="32"/>
        </w:rPr>
        <w:t>四</w:t>
      </w:r>
      <w:r w:rsidRPr="00E51173">
        <w:rPr>
          <w:rStyle w:val="NormalCharacter"/>
          <w:rFonts w:asciiTheme="majorEastAsia" w:eastAsiaTheme="majorEastAsia" w:hAnsiTheme="majorEastAsia" w:hint="eastAsia"/>
          <w:b/>
          <w:color w:val="auto"/>
          <w:sz w:val="32"/>
          <w:szCs w:val="32"/>
        </w:rPr>
        <w:t>条</w:t>
      </w:r>
      <w:r w:rsidR="000F429F">
        <w:rPr>
          <w:rStyle w:val="NormalCharacter"/>
          <w:rFonts w:ascii="方正黑体_GBK" w:eastAsia="方正黑体_GBK" w:hAnsi="Times New Roman"/>
          <w:color w:val="auto"/>
          <w:sz w:val="32"/>
          <w:szCs w:val="32"/>
        </w:rPr>
        <w:t xml:space="preserve">  </w:t>
      </w:r>
      <w:r w:rsidRPr="00E51173">
        <w:rPr>
          <w:rStyle w:val="NormalCharacter"/>
          <w:rFonts w:ascii="Times New Roman" w:eastAsia="仿宋" w:hAnsi="Times New Roman"/>
          <w:color w:val="auto"/>
          <w:sz w:val="32"/>
          <w:szCs w:val="32"/>
        </w:rPr>
        <w:t>处分的种类为：</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sz w:val="32"/>
          <w:szCs w:val="32"/>
        </w:rPr>
      </w:pPr>
      <w:r w:rsidRPr="00E51173">
        <w:rPr>
          <w:rStyle w:val="NormalCharacter"/>
          <w:rFonts w:ascii="Times New Roman" w:eastAsia="仿宋" w:hAnsi="Times New Roman"/>
          <w:color w:val="auto"/>
          <w:sz w:val="32"/>
          <w:szCs w:val="32"/>
        </w:rPr>
        <w:t>（一）警告；</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sz w:val="32"/>
          <w:szCs w:val="32"/>
        </w:rPr>
      </w:pPr>
      <w:r w:rsidRPr="00E51173">
        <w:rPr>
          <w:rStyle w:val="NormalCharacter"/>
          <w:rFonts w:ascii="Times New Roman" w:eastAsia="仿宋" w:hAnsi="Times New Roman"/>
          <w:color w:val="auto"/>
          <w:sz w:val="32"/>
          <w:szCs w:val="32"/>
        </w:rPr>
        <w:t>（二）记过；</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sz w:val="32"/>
          <w:szCs w:val="32"/>
        </w:rPr>
      </w:pPr>
      <w:r w:rsidRPr="00E51173">
        <w:rPr>
          <w:rStyle w:val="NormalCharacter"/>
          <w:rFonts w:ascii="Times New Roman" w:eastAsia="仿宋" w:hAnsi="Times New Roman"/>
          <w:color w:val="auto"/>
          <w:sz w:val="32"/>
          <w:szCs w:val="32"/>
        </w:rPr>
        <w:t>（三）降低岗位等级；</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sz w:val="32"/>
          <w:szCs w:val="32"/>
        </w:rPr>
      </w:pPr>
      <w:r w:rsidRPr="00E51173">
        <w:rPr>
          <w:rStyle w:val="NormalCharacter"/>
          <w:rFonts w:ascii="Times New Roman" w:eastAsia="仿宋" w:hAnsi="Times New Roman"/>
          <w:color w:val="auto"/>
          <w:sz w:val="32"/>
          <w:szCs w:val="32"/>
        </w:rPr>
        <w:t>（四）开除。</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sz w:val="32"/>
          <w:szCs w:val="32"/>
        </w:rPr>
      </w:pPr>
      <w:r w:rsidRPr="00E51173">
        <w:rPr>
          <w:rStyle w:val="NormalCharacter"/>
          <w:rFonts w:ascii="Times New Roman" w:eastAsia="仿宋" w:hAnsi="Times New Roman"/>
          <w:color w:val="auto"/>
          <w:sz w:val="32"/>
          <w:szCs w:val="32"/>
        </w:rPr>
        <w:t>降低岗位等级包括降低行政职务职级或者专业技术职务职级、工人技术等级的级别。</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3"/>
        <w:jc w:val="both"/>
        <w:textAlignment w:val="auto"/>
        <w:rPr>
          <w:rStyle w:val="NormalCharacter"/>
          <w:rFonts w:ascii="Times New Roman" w:eastAsia="仿宋" w:hAnsi="Times New Roman"/>
          <w:color w:val="auto"/>
          <w:sz w:val="32"/>
          <w:szCs w:val="32"/>
        </w:rPr>
      </w:pPr>
      <w:r w:rsidRPr="00E51173">
        <w:rPr>
          <w:rStyle w:val="NormalCharacter"/>
          <w:rFonts w:asciiTheme="majorEastAsia" w:eastAsiaTheme="majorEastAsia" w:hAnsiTheme="majorEastAsia" w:hint="eastAsia"/>
          <w:b/>
          <w:color w:val="auto"/>
          <w:sz w:val="32"/>
          <w:szCs w:val="32"/>
        </w:rPr>
        <w:t>第</w:t>
      </w:r>
      <w:r w:rsidR="000F429F">
        <w:rPr>
          <w:rStyle w:val="NormalCharacter"/>
          <w:rFonts w:asciiTheme="majorEastAsia" w:eastAsiaTheme="majorEastAsia" w:hAnsiTheme="majorEastAsia" w:hint="eastAsia"/>
          <w:b/>
          <w:color w:val="auto"/>
          <w:sz w:val="32"/>
          <w:szCs w:val="32"/>
        </w:rPr>
        <w:t>五</w:t>
      </w:r>
      <w:r w:rsidRPr="00E51173">
        <w:rPr>
          <w:rStyle w:val="NormalCharacter"/>
          <w:rFonts w:asciiTheme="majorEastAsia" w:eastAsiaTheme="majorEastAsia" w:hAnsiTheme="majorEastAsia" w:hint="eastAsia"/>
          <w:b/>
          <w:color w:val="auto"/>
          <w:sz w:val="32"/>
          <w:szCs w:val="32"/>
        </w:rPr>
        <w:t>条</w:t>
      </w:r>
      <w:r w:rsidR="000F429F">
        <w:rPr>
          <w:rStyle w:val="NormalCharacter"/>
          <w:rFonts w:asciiTheme="majorEastAsia" w:eastAsiaTheme="majorEastAsia" w:hAnsiTheme="majorEastAsia"/>
          <w:b/>
          <w:color w:val="auto"/>
          <w:sz w:val="32"/>
          <w:szCs w:val="32"/>
        </w:rPr>
        <w:t xml:space="preserve">  </w:t>
      </w:r>
      <w:r w:rsidRPr="00E51173">
        <w:rPr>
          <w:rStyle w:val="NormalCharacter"/>
          <w:rFonts w:ascii="Times New Roman" w:eastAsia="仿宋" w:hAnsi="Times New Roman"/>
          <w:color w:val="auto"/>
          <w:sz w:val="32"/>
          <w:szCs w:val="32"/>
        </w:rPr>
        <w:t>受处分的期间为：</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sz w:val="32"/>
          <w:szCs w:val="32"/>
        </w:rPr>
      </w:pPr>
      <w:r w:rsidRPr="00E51173">
        <w:rPr>
          <w:rStyle w:val="NormalCharacter"/>
          <w:rFonts w:ascii="Times New Roman" w:eastAsia="仿宋" w:hAnsi="Times New Roman"/>
          <w:color w:val="auto"/>
          <w:sz w:val="32"/>
          <w:szCs w:val="32"/>
        </w:rPr>
        <w:t>（一）警告，</w:t>
      </w:r>
      <w:r w:rsidR="004C359C">
        <w:rPr>
          <w:rStyle w:val="NormalCharacter"/>
          <w:rFonts w:ascii="Times New Roman" w:eastAsia="仿宋" w:hAnsi="Times New Roman" w:hint="eastAsia"/>
          <w:color w:val="auto"/>
          <w:sz w:val="32"/>
          <w:szCs w:val="32"/>
        </w:rPr>
        <w:t>六</w:t>
      </w:r>
      <w:r w:rsidRPr="00E51173">
        <w:rPr>
          <w:rStyle w:val="NormalCharacter"/>
          <w:rFonts w:ascii="Times New Roman" w:eastAsia="仿宋" w:hAnsi="Times New Roman"/>
          <w:color w:val="auto"/>
          <w:sz w:val="32"/>
          <w:szCs w:val="32"/>
        </w:rPr>
        <w:t>个月；</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sz w:val="32"/>
          <w:szCs w:val="32"/>
        </w:rPr>
      </w:pPr>
      <w:r w:rsidRPr="00E51173">
        <w:rPr>
          <w:rStyle w:val="NormalCharacter"/>
          <w:rFonts w:ascii="Times New Roman" w:eastAsia="仿宋" w:hAnsi="Times New Roman"/>
          <w:color w:val="auto"/>
          <w:sz w:val="32"/>
          <w:szCs w:val="32"/>
        </w:rPr>
        <w:t>（二）记过，</w:t>
      </w:r>
      <w:r w:rsidR="004C359C">
        <w:rPr>
          <w:rStyle w:val="NormalCharacter"/>
          <w:rFonts w:ascii="Times New Roman" w:eastAsia="仿宋" w:hAnsi="Times New Roman" w:hint="eastAsia"/>
          <w:color w:val="auto"/>
          <w:sz w:val="32"/>
          <w:szCs w:val="32"/>
        </w:rPr>
        <w:t>十二</w:t>
      </w:r>
      <w:r w:rsidRPr="00E51173">
        <w:rPr>
          <w:rStyle w:val="NormalCharacter"/>
          <w:rFonts w:ascii="Times New Roman" w:eastAsia="仿宋" w:hAnsi="Times New Roman"/>
          <w:color w:val="auto"/>
          <w:sz w:val="32"/>
          <w:szCs w:val="32"/>
        </w:rPr>
        <w:t>个月；</w:t>
      </w:r>
    </w:p>
    <w:p w:rsidR="00056B03" w:rsidRDefault="00F85929" w:rsidP="00653F9A">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sz w:val="32"/>
          <w:szCs w:val="32"/>
        </w:rPr>
      </w:pPr>
      <w:r w:rsidRPr="00E51173">
        <w:rPr>
          <w:rStyle w:val="NormalCharacter"/>
          <w:rFonts w:ascii="Times New Roman" w:eastAsia="仿宋" w:hAnsi="Times New Roman"/>
          <w:color w:val="auto"/>
          <w:sz w:val="32"/>
          <w:szCs w:val="32"/>
        </w:rPr>
        <w:t>（三）降低岗位等级，</w:t>
      </w:r>
      <w:r w:rsidR="004C359C">
        <w:rPr>
          <w:rStyle w:val="NormalCharacter"/>
          <w:rFonts w:ascii="Times New Roman" w:eastAsia="仿宋" w:hAnsi="Times New Roman" w:hint="eastAsia"/>
          <w:color w:val="auto"/>
          <w:sz w:val="32"/>
          <w:szCs w:val="32"/>
        </w:rPr>
        <w:t>二十四</w:t>
      </w:r>
      <w:r w:rsidRPr="00E51173">
        <w:rPr>
          <w:rStyle w:val="NormalCharacter"/>
          <w:rFonts w:ascii="Times New Roman" w:eastAsia="仿宋" w:hAnsi="Times New Roman"/>
          <w:color w:val="auto"/>
          <w:sz w:val="32"/>
          <w:szCs w:val="32"/>
        </w:rPr>
        <w:t>个月。</w:t>
      </w:r>
    </w:p>
    <w:p w:rsidR="007D6401" w:rsidRPr="00E51173" w:rsidRDefault="007D6401" w:rsidP="00653F9A">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sz w:val="32"/>
          <w:szCs w:val="32"/>
        </w:rPr>
      </w:pPr>
      <w:r w:rsidRPr="007D6401">
        <w:rPr>
          <w:rStyle w:val="NormalCharacter"/>
          <w:rFonts w:ascii="Times New Roman" w:eastAsia="仿宋" w:hAnsi="Times New Roman" w:hint="eastAsia"/>
          <w:color w:val="auto"/>
          <w:sz w:val="32"/>
          <w:szCs w:val="32"/>
        </w:rPr>
        <w:t>处分决定自作出之日起生效，处分期自处分决定生效之日起计算。</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3"/>
        <w:jc w:val="both"/>
        <w:textAlignment w:val="auto"/>
        <w:rPr>
          <w:rStyle w:val="NormalCharacter"/>
          <w:rFonts w:ascii="Times New Roman" w:eastAsia="仿宋" w:hAnsi="Times New Roman"/>
          <w:color w:val="auto"/>
          <w:sz w:val="32"/>
          <w:szCs w:val="32"/>
        </w:rPr>
      </w:pPr>
      <w:r w:rsidRPr="00E51173">
        <w:rPr>
          <w:rStyle w:val="NormalCharacter"/>
          <w:rFonts w:asciiTheme="majorEastAsia" w:eastAsiaTheme="majorEastAsia" w:hAnsiTheme="majorEastAsia"/>
          <w:b/>
          <w:color w:val="auto"/>
          <w:sz w:val="32"/>
          <w:szCs w:val="32"/>
        </w:rPr>
        <w:t>第</w:t>
      </w:r>
      <w:r w:rsidR="000F429F">
        <w:rPr>
          <w:rStyle w:val="NormalCharacter"/>
          <w:rFonts w:asciiTheme="majorEastAsia" w:eastAsiaTheme="majorEastAsia" w:hAnsiTheme="majorEastAsia" w:hint="eastAsia"/>
          <w:b/>
          <w:color w:val="auto"/>
          <w:sz w:val="32"/>
          <w:szCs w:val="32"/>
        </w:rPr>
        <w:t>六</w:t>
      </w:r>
      <w:r w:rsidRPr="00E51173">
        <w:rPr>
          <w:rStyle w:val="NormalCharacter"/>
          <w:rFonts w:asciiTheme="majorEastAsia" w:eastAsiaTheme="majorEastAsia" w:hAnsiTheme="majorEastAsia"/>
          <w:b/>
          <w:color w:val="auto"/>
          <w:sz w:val="32"/>
          <w:szCs w:val="32"/>
        </w:rPr>
        <w:t>条</w:t>
      </w:r>
      <w:r w:rsidR="000F429F">
        <w:rPr>
          <w:rStyle w:val="NormalCharacter"/>
          <w:rFonts w:asciiTheme="majorEastAsia" w:eastAsiaTheme="majorEastAsia" w:hAnsiTheme="majorEastAsia" w:hint="eastAsia"/>
          <w:b/>
          <w:color w:val="auto"/>
          <w:sz w:val="32"/>
          <w:szCs w:val="32"/>
        </w:rPr>
        <w:t xml:space="preserve"> </w:t>
      </w:r>
      <w:r w:rsidR="000F429F">
        <w:rPr>
          <w:rStyle w:val="NormalCharacter"/>
          <w:rFonts w:asciiTheme="majorEastAsia" w:eastAsiaTheme="majorEastAsia" w:hAnsiTheme="majorEastAsia"/>
          <w:b/>
          <w:color w:val="auto"/>
          <w:sz w:val="32"/>
          <w:szCs w:val="32"/>
        </w:rPr>
        <w:t xml:space="preserve"> </w:t>
      </w:r>
      <w:r w:rsidRPr="00E51173">
        <w:rPr>
          <w:rStyle w:val="NormalCharacter"/>
          <w:rFonts w:ascii="Times New Roman" w:eastAsia="仿宋" w:hAnsi="Times New Roman"/>
          <w:color w:val="auto"/>
          <w:sz w:val="32"/>
          <w:szCs w:val="32"/>
        </w:rPr>
        <w:t>教职工受到记过</w:t>
      </w:r>
      <w:r w:rsidR="00707BF1" w:rsidRPr="00E51173">
        <w:rPr>
          <w:rStyle w:val="NormalCharacter"/>
          <w:rFonts w:ascii="Times New Roman" w:eastAsia="仿宋" w:hAnsi="Times New Roman"/>
          <w:color w:val="auto"/>
          <w:sz w:val="32"/>
          <w:szCs w:val="32"/>
        </w:rPr>
        <w:t>以上</w:t>
      </w:r>
      <w:r w:rsidRPr="00E51173">
        <w:rPr>
          <w:rStyle w:val="NormalCharacter"/>
          <w:rFonts w:ascii="Times New Roman" w:eastAsia="仿宋" w:hAnsi="Times New Roman"/>
          <w:color w:val="auto"/>
          <w:sz w:val="32"/>
          <w:szCs w:val="32"/>
        </w:rPr>
        <w:t>处分的，在受处分期间不得参加专业技术职务任职资格或者工勤技能人员技术等级评审，不得聘用到高于现聘岗位等级的岗位。应当取消专业技术职务任职资格或者职业资格的，按照有关规定办理。</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textAlignment w:val="auto"/>
        <w:rPr>
          <w:rFonts w:ascii="Times New Roman" w:eastAsia="仿宋" w:hAnsi="Times New Roman"/>
          <w:color w:val="auto"/>
          <w:sz w:val="32"/>
          <w:szCs w:val="32"/>
        </w:rPr>
      </w:pPr>
      <w:r w:rsidRPr="00E51173">
        <w:rPr>
          <w:rFonts w:ascii="Times New Roman" w:eastAsia="仿宋" w:hAnsi="Times New Roman"/>
          <w:color w:val="auto"/>
          <w:sz w:val="32"/>
          <w:szCs w:val="32"/>
        </w:rPr>
        <w:t>教职工受到降低岗位等级处分的，自处分决定生效之日起降低一个以上岗位等级聘用，按照学校收入分配有关规定确定其工资收入待遇；在受处分期间不得聘用到高于受处分后所聘岗位等级的岗位。</w:t>
      </w:r>
      <w:r w:rsidR="00934632">
        <w:rPr>
          <w:rFonts w:ascii="Times New Roman" w:eastAsia="仿宋" w:hAnsi="Times New Roman" w:hint="eastAsia"/>
          <w:color w:val="auto"/>
          <w:sz w:val="32"/>
          <w:szCs w:val="32"/>
        </w:rPr>
        <w:t xml:space="preserve"> </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sz w:val="32"/>
          <w:szCs w:val="32"/>
        </w:rPr>
      </w:pPr>
      <w:r w:rsidRPr="00E51173">
        <w:rPr>
          <w:rFonts w:ascii="Times New Roman" w:eastAsia="仿宋" w:hAnsi="Times New Roman"/>
          <w:color w:val="auto"/>
          <w:sz w:val="32"/>
          <w:szCs w:val="32"/>
        </w:rPr>
        <w:t>教职工受到开除处分的，自处分决定生效之日起，终止其与学校的人事关系。</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3"/>
        <w:jc w:val="both"/>
        <w:textAlignment w:val="auto"/>
        <w:rPr>
          <w:rStyle w:val="NormalCharacter"/>
          <w:rFonts w:ascii="Times New Roman" w:eastAsia="仿宋" w:hAnsi="Times New Roman"/>
          <w:color w:val="auto"/>
          <w:sz w:val="32"/>
          <w:szCs w:val="32"/>
        </w:rPr>
      </w:pPr>
      <w:r w:rsidRPr="00E51173">
        <w:rPr>
          <w:rStyle w:val="NormalCharacter"/>
          <w:rFonts w:asciiTheme="majorEastAsia" w:eastAsiaTheme="majorEastAsia" w:hAnsiTheme="majorEastAsia"/>
          <w:b/>
          <w:color w:val="auto"/>
          <w:sz w:val="32"/>
          <w:szCs w:val="32"/>
        </w:rPr>
        <w:lastRenderedPageBreak/>
        <w:t>第</w:t>
      </w:r>
      <w:r w:rsidR="000F429F">
        <w:rPr>
          <w:rStyle w:val="NormalCharacter"/>
          <w:rFonts w:asciiTheme="majorEastAsia" w:eastAsiaTheme="majorEastAsia" w:hAnsiTheme="majorEastAsia" w:hint="eastAsia"/>
          <w:b/>
          <w:color w:val="auto"/>
          <w:sz w:val="32"/>
          <w:szCs w:val="32"/>
        </w:rPr>
        <w:t>七</w:t>
      </w:r>
      <w:r w:rsidRPr="00E51173">
        <w:rPr>
          <w:rStyle w:val="NormalCharacter"/>
          <w:rFonts w:asciiTheme="majorEastAsia" w:eastAsiaTheme="majorEastAsia" w:hAnsiTheme="majorEastAsia"/>
          <w:b/>
          <w:color w:val="auto"/>
          <w:sz w:val="32"/>
          <w:szCs w:val="32"/>
        </w:rPr>
        <w:t>条</w:t>
      </w:r>
      <w:r w:rsidR="000F429F">
        <w:rPr>
          <w:rStyle w:val="NormalCharacter"/>
          <w:rFonts w:asciiTheme="majorEastAsia" w:eastAsiaTheme="majorEastAsia" w:hAnsiTheme="majorEastAsia"/>
          <w:b/>
          <w:color w:val="auto"/>
          <w:sz w:val="32"/>
          <w:szCs w:val="32"/>
        </w:rPr>
        <w:t xml:space="preserve">  </w:t>
      </w:r>
      <w:r w:rsidRPr="00E51173">
        <w:rPr>
          <w:rStyle w:val="NormalCharacter"/>
          <w:rFonts w:ascii="Times New Roman" w:eastAsia="仿宋" w:hAnsi="Times New Roman"/>
          <w:color w:val="auto"/>
          <w:sz w:val="32"/>
          <w:szCs w:val="32"/>
        </w:rPr>
        <w:t>教职工受到处分的，根据其违法违纪行为的性质、情节、危害程度，应对其所在岗位做出适当调整。</w:t>
      </w:r>
    </w:p>
    <w:p w:rsidR="00056B03" w:rsidRDefault="00F85929" w:rsidP="00653F9A">
      <w:pPr>
        <w:pStyle w:val="HtmlNormal"/>
        <w:widowControl w:val="0"/>
        <w:adjustRightInd w:val="0"/>
        <w:snapToGrid w:val="0"/>
        <w:spacing w:before="0" w:beforeAutospacing="0" w:after="0" w:afterAutospacing="0" w:line="560" w:lineRule="exact"/>
        <w:ind w:firstLineChars="200" w:firstLine="643"/>
        <w:jc w:val="both"/>
        <w:textAlignment w:val="auto"/>
        <w:rPr>
          <w:rStyle w:val="NormalCharacter"/>
          <w:rFonts w:ascii="Times New Roman" w:eastAsia="仿宋" w:hAnsi="Times New Roman"/>
          <w:color w:val="auto"/>
          <w:sz w:val="32"/>
          <w:szCs w:val="32"/>
        </w:rPr>
      </w:pPr>
      <w:r w:rsidRPr="00E51173">
        <w:rPr>
          <w:rStyle w:val="NormalCharacter"/>
          <w:rFonts w:asciiTheme="majorEastAsia" w:eastAsiaTheme="majorEastAsia" w:hAnsiTheme="majorEastAsia"/>
          <w:b/>
          <w:color w:val="auto"/>
          <w:sz w:val="32"/>
          <w:szCs w:val="32"/>
        </w:rPr>
        <w:t>第</w:t>
      </w:r>
      <w:r w:rsidR="000F429F">
        <w:rPr>
          <w:rStyle w:val="NormalCharacter"/>
          <w:rFonts w:asciiTheme="majorEastAsia" w:eastAsiaTheme="majorEastAsia" w:hAnsiTheme="majorEastAsia" w:hint="eastAsia"/>
          <w:b/>
          <w:color w:val="auto"/>
          <w:sz w:val="32"/>
          <w:szCs w:val="32"/>
        </w:rPr>
        <w:t>八</w:t>
      </w:r>
      <w:r w:rsidRPr="00E51173">
        <w:rPr>
          <w:rStyle w:val="NormalCharacter"/>
          <w:rFonts w:asciiTheme="majorEastAsia" w:eastAsiaTheme="majorEastAsia" w:hAnsiTheme="majorEastAsia"/>
          <w:b/>
          <w:color w:val="auto"/>
          <w:sz w:val="32"/>
          <w:szCs w:val="32"/>
        </w:rPr>
        <w:t>条</w:t>
      </w:r>
      <w:r w:rsidR="000F429F">
        <w:rPr>
          <w:rStyle w:val="NormalCharacter"/>
          <w:rFonts w:asciiTheme="majorEastAsia" w:eastAsiaTheme="majorEastAsia" w:hAnsiTheme="majorEastAsia"/>
          <w:b/>
          <w:color w:val="auto"/>
          <w:sz w:val="32"/>
          <w:szCs w:val="32"/>
        </w:rPr>
        <w:t xml:space="preserve">  </w:t>
      </w:r>
      <w:r w:rsidRPr="00E51173">
        <w:rPr>
          <w:rStyle w:val="NormalCharacter"/>
          <w:rFonts w:ascii="Times New Roman" w:eastAsia="仿宋" w:hAnsi="Times New Roman"/>
          <w:color w:val="auto"/>
          <w:sz w:val="32"/>
          <w:szCs w:val="32"/>
        </w:rPr>
        <w:t>对同时在管理和专业技术两类岗位任职的教职工发生</w:t>
      </w:r>
      <w:r w:rsidR="00F918B2" w:rsidRPr="00960570">
        <w:rPr>
          <w:rStyle w:val="NormalCharacter"/>
          <w:rFonts w:ascii="Times New Roman" w:eastAsia="仿宋" w:hAnsi="Times New Roman" w:hint="eastAsia"/>
          <w:color w:val="auto"/>
          <w:kern w:val="2"/>
          <w:sz w:val="32"/>
          <w:szCs w:val="32"/>
        </w:rPr>
        <w:t>违规违纪违法</w:t>
      </w:r>
      <w:r w:rsidRPr="00E51173">
        <w:rPr>
          <w:rStyle w:val="NormalCharacter"/>
          <w:rFonts w:ascii="Times New Roman" w:eastAsia="仿宋" w:hAnsi="Times New Roman"/>
          <w:color w:val="auto"/>
          <w:sz w:val="32"/>
          <w:szCs w:val="32"/>
        </w:rPr>
        <w:t>行为</w:t>
      </w:r>
      <w:r w:rsidR="006462CB">
        <w:rPr>
          <w:rStyle w:val="NormalCharacter"/>
          <w:rFonts w:ascii="Times New Roman" w:eastAsia="仿宋" w:hAnsi="Times New Roman" w:hint="eastAsia"/>
          <w:color w:val="auto"/>
          <w:sz w:val="32"/>
          <w:szCs w:val="32"/>
        </w:rPr>
        <w:t>的</w:t>
      </w:r>
      <w:r w:rsidRPr="00E51173">
        <w:rPr>
          <w:rStyle w:val="NormalCharacter"/>
          <w:rFonts w:ascii="Times New Roman" w:eastAsia="仿宋" w:hAnsi="Times New Roman"/>
          <w:color w:val="auto"/>
          <w:sz w:val="32"/>
          <w:szCs w:val="32"/>
        </w:rPr>
        <w:t>，给予降低岗位等级处分时，应当同时降低两类岗位的等级，并根据</w:t>
      </w:r>
      <w:r w:rsidR="00F918B2" w:rsidRPr="00960570">
        <w:rPr>
          <w:rStyle w:val="NormalCharacter"/>
          <w:rFonts w:ascii="Times New Roman" w:eastAsia="仿宋" w:hAnsi="Times New Roman" w:hint="eastAsia"/>
          <w:color w:val="auto"/>
          <w:kern w:val="2"/>
          <w:sz w:val="32"/>
          <w:szCs w:val="32"/>
        </w:rPr>
        <w:t>违规违纪违法</w:t>
      </w:r>
      <w:r w:rsidRPr="00E51173">
        <w:rPr>
          <w:rStyle w:val="NormalCharacter"/>
          <w:rFonts w:ascii="Times New Roman" w:eastAsia="仿宋" w:hAnsi="Times New Roman"/>
          <w:color w:val="auto"/>
          <w:sz w:val="32"/>
          <w:szCs w:val="32"/>
        </w:rPr>
        <w:t>的情形与岗位性质的关联度确定降低岗位类别的主次。</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3"/>
        <w:jc w:val="both"/>
        <w:textAlignment w:val="auto"/>
        <w:rPr>
          <w:rStyle w:val="NormalCharacter"/>
          <w:rFonts w:ascii="Times New Roman" w:eastAsia="仿宋" w:hAnsi="Times New Roman"/>
          <w:color w:val="auto"/>
          <w:sz w:val="32"/>
          <w:szCs w:val="32"/>
        </w:rPr>
      </w:pPr>
      <w:r w:rsidRPr="00E51173">
        <w:rPr>
          <w:rStyle w:val="NormalCharacter"/>
          <w:rFonts w:asciiTheme="majorEastAsia" w:eastAsiaTheme="majorEastAsia" w:hAnsiTheme="majorEastAsia"/>
          <w:b/>
          <w:color w:val="auto"/>
          <w:sz w:val="32"/>
          <w:szCs w:val="32"/>
        </w:rPr>
        <w:t>第</w:t>
      </w:r>
      <w:r w:rsidR="000F429F">
        <w:rPr>
          <w:rStyle w:val="NormalCharacter"/>
          <w:rFonts w:asciiTheme="majorEastAsia" w:eastAsiaTheme="majorEastAsia" w:hAnsiTheme="majorEastAsia" w:hint="eastAsia"/>
          <w:b/>
          <w:color w:val="auto"/>
          <w:sz w:val="32"/>
          <w:szCs w:val="32"/>
        </w:rPr>
        <w:t>九</w:t>
      </w:r>
      <w:r w:rsidRPr="00E51173">
        <w:rPr>
          <w:rStyle w:val="NormalCharacter"/>
          <w:rFonts w:asciiTheme="majorEastAsia" w:eastAsiaTheme="majorEastAsia" w:hAnsiTheme="majorEastAsia"/>
          <w:b/>
          <w:color w:val="auto"/>
          <w:sz w:val="32"/>
          <w:szCs w:val="32"/>
        </w:rPr>
        <w:t>条</w:t>
      </w:r>
      <w:r w:rsidR="000F429F">
        <w:rPr>
          <w:rStyle w:val="NormalCharacter"/>
          <w:rFonts w:asciiTheme="majorEastAsia" w:eastAsiaTheme="majorEastAsia" w:hAnsiTheme="majorEastAsia"/>
          <w:b/>
          <w:color w:val="auto"/>
          <w:sz w:val="32"/>
          <w:szCs w:val="32"/>
        </w:rPr>
        <w:t xml:space="preserve">  </w:t>
      </w:r>
      <w:r w:rsidRPr="00E51173">
        <w:rPr>
          <w:rStyle w:val="NormalCharacter"/>
          <w:rFonts w:ascii="Times New Roman" w:eastAsia="仿宋" w:hAnsi="Times New Roman"/>
          <w:color w:val="auto"/>
          <w:sz w:val="32"/>
          <w:szCs w:val="32"/>
        </w:rPr>
        <w:t>教职工同时有两种以上需要给予处分的行为的，应当分别确定其处分。应当给予的处分种类不同的，执行其中最重的处分；应当给予开除以外多个相同种类处分的，执行该处分，但处分期应当按照一个处分期以上、</w:t>
      </w:r>
      <w:r w:rsidR="006462CB">
        <w:rPr>
          <w:rStyle w:val="NormalCharacter"/>
          <w:rFonts w:ascii="Times New Roman" w:eastAsia="仿宋" w:hAnsi="Times New Roman" w:hint="eastAsia"/>
          <w:color w:val="auto"/>
          <w:sz w:val="32"/>
          <w:szCs w:val="32"/>
        </w:rPr>
        <w:t>多</w:t>
      </w:r>
      <w:r w:rsidRPr="00E51173">
        <w:rPr>
          <w:rStyle w:val="NormalCharacter"/>
          <w:rFonts w:ascii="Times New Roman" w:eastAsia="仿宋" w:hAnsi="Times New Roman"/>
          <w:color w:val="auto"/>
          <w:sz w:val="32"/>
          <w:szCs w:val="32"/>
        </w:rPr>
        <w:t>个处分期之和以下确定</w:t>
      </w:r>
      <w:r w:rsidR="006462CB">
        <w:rPr>
          <w:rStyle w:val="NormalCharacter"/>
          <w:rFonts w:ascii="Times New Roman" w:eastAsia="仿宋" w:hAnsi="Times New Roman" w:hint="eastAsia"/>
          <w:color w:val="auto"/>
          <w:sz w:val="32"/>
          <w:szCs w:val="32"/>
        </w:rPr>
        <w:t>，</w:t>
      </w:r>
      <w:r w:rsidR="006462CB" w:rsidRPr="00E51173">
        <w:rPr>
          <w:rStyle w:val="NormalCharacter"/>
          <w:rFonts w:ascii="Times New Roman" w:eastAsia="仿宋" w:hAnsi="Times New Roman"/>
          <w:color w:val="auto"/>
          <w:sz w:val="32"/>
          <w:szCs w:val="32"/>
        </w:rPr>
        <w:t>但是最长不得超过</w:t>
      </w:r>
      <w:r w:rsidR="00292218">
        <w:rPr>
          <w:rStyle w:val="NormalCharacter"/>
          <w:rFonts w:ascii="Times New Roman" w:eastAsia="仿宋" w:hAnsi="Times New Roman" w:hint="eastAsia"/>
          <w:color w:val="auto"/>
          <w:sz w:val="32"/>
          <w:szCs w:val="32"/>
        </w:rPr>
        <w:t>四十八</w:t>
      </w:r>
      <w:r w:rsidR="006462CB" w:rsidRPr="00E51173">
        <w:rPr>
          <w:rStyle w:val="NormalCharacter"/>
          <w:rFonts w:ascii="Times New Roman" w:eastAsia="仿宋" w:hAnsi="Times New Roman"/>
          <w:color w:val="auto"/>
          <w:sz w:val="32"/>
          <w:szCs w:val="32"/>
        </w:rPr>
        <w:t>个月</w:t>
      </w:r>
      <w:r w:rsidRPr="00E51173">
        <w:rPr>
          <w:rStyle w:val="NormalCharacter"/>
          <w:rFonts w:ascii="Times New Roman" w:eastAsia="仿宋" w:hAnsi="Times New Roman"/>
          <w:color w:val="auto"/>
          <w:sz w:val="32"/>
          <w:szCs w:val="32"/>
        </w:rPr>
        <w:t>。教职工在受处分期间受到新的处分的，其处分期为原处分期尚未执行的期限与新处分期限之和，但是最长不得超过</w:t>
      </w:r>
      <w:r w:rsidR="00292218">
        <w:rPr>
          <w:rStyle w:val="NormalCharacter"/>
          <w:rFonts w:ascii="Times New Roman" w:eastAsia="仿宋" w:hAnsi="Times New Roman" w:hint="eastAsia"/>
          <w:color w:val="auto"/>
          <w:sz w:val="32"/>
          <w:szCs w:val="32"/>
        </w:rPr>
        <w:t>四十八</w:t>
      </w:r>
      <w:r w:rsidRPr="00E51173">
        <w:rPr>
          <w:rStyle w:val="NormalCharacter"/>
          <w:rFonts w:ascii="Times New Roman" w:eastAsia="仿宋" w:hAnsi="Times New Roman"/>
          <w:color w:val="auto"/>
          <w:sz w:val="32"/>
          <w:szCs w:val="32"/>
        </w:rPr>
        <w:t>个月。</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3"/>
        <w:jc w:val="both"/>
        <w:textAlignment w:val="auto"/>
        <w:rPr>
          <w:rStyle w:val="NormalCharacter"/>
          <w:rFonts w:ascii="Times New Roman" w:eastAsia="仿宋" w:hAnsi="Times New Roman"/>
          <w:color w:val="auto"/>
          <w:sz w:val="32"/>
          <w:szCs w:val="32"/>
        </w:rPr>
      </w:pPr>
      <w:r w:rsidRPr="00E51173">
        <w:rPr>
          <w:rStyle w:val="NormalCharacter"/>
          <w:rFonts w:asciiTheme="majorEastAsia" w:eastAsiaTheme="majorEastAsia" w:hAnsiTheme="majorEastAsia"/>
          <w:b/>
          <w:color w:val="auto"/>
          <w:sz w:val="32"/>
          <w:szCs w:val="32"/>
        </w:rPr>
        <w:t>第十条</w:t>
      </w:r>
      <w:r w:rsidR="000F429F">
        <w:rPr>
          <w:rStyle w:val="NormalCharacter"/>
          <w:rFonts w:asciiTheme="majorEastAsia" w:eastAsiaTheme="majorEastAsia" w:hAnsiTheme="majorEastAsia"/>
          <w:b/>
          <w:color w:val="auto"/>
          <w:sz w:val="32"/>
          <w:szCs w:val="32"/>
        </w:rPr>
        <w:t xml:space="preserve">  </w:t>
      </w:r>
      <w:r w:rsidRPr="00E51173">
        <w:rPr>
          <w:rStyle w:val="NormalCharacter"/>
          <w:rFonts w:ascii="Times New Roman" w:eastAsia="仿宋" w:hAnsi="Times New Roman"/>
          <w:color w:val="auto"/>
          <w:sz w:val="32"/>
          <w:szCs w:val="32"/>
        </w:rPr>
        <w:t>教职工两人以上共同</w:t>
      </w:r>
      <w:r w:rsidR="006462CB">
        <w:rPr>
          <w:rStyle w:val="NormalCharacter"/>
          <w:rFonts w:ascii="Times New Roman" w:eastAsia="仿宋" w:hAnsi="Times New Roman" w:hint="eastAsia"/>
          <w:color w:val="auto"/>
          <w:sz w:val="32"/>
          <w:szCs w:val="32"/>
        </w:rPr>
        <w:t>违规违纪违法</w:t>
      </w:r>
      <w:r w:rsidRPr="00E51173">
        <w:rPr>
          <w:rStyle w:val="NormalCharacter"/>
          <w:rFonts w:ascii="Times New Roman" w:eastAsia="仿宋" w:hAnsi="Times New Roman"/>
          <w:color w:val="auto"/>
          <w:sz w:val="32"/>
          <w:szCs w:val="32"/>
        </w:rPr>
        <w:t>，需要给予处分的，按照各自应当承担的责任，分别给予相应的处分。</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3"/>
        <w:jc w:val="both"/>
        <w:textAlignment w:val="auto"/>
        <w:rPr>
          <w:rStyle w:val="NormalCharacter"/>
          <w:rFonts w:ascii="Times New Roman" w:eastAsia="仿宋" w:hAnsi="Times New Roman"/>
          <w:color w:val="auto"/>
          <w:kern w:val="2"/>
          <w:sz w:val="32"/>
          <w:szCs w:val="32"/>
        </w:rPr>
      </w:pPr>
      <w:r w:rsidRPr="00E51173">
        <w:rPr>
          <w:rStyle w:val="NormalCharacter"/>
          <w:rFonts w:asciiTheme="majorEastAsia" w:eastAsiaTheme="majorEastAsia" w:hAnsiTheme="majorEastAsia"/>
          <w:b/>
          <w:color w:val="auto"/>
          <w:sz w:val="32"/>
          <w:szCs w:val="32"/>
        </w:rPr>
        <w:t>第十</w:t>
      </w:r>
      <w:r w:rsidR="000F429F">
        <w:rPr>
          <w:rStyle w:val="NormalCharacter"/>
          <w:rFonts w:asciiTheme="majorEastAsia" w:eastAsiaTheme="majorEastAsia" w:hAnsiTheme="majorEastAsia" w:hint="eastAsia"/>
          <w:b/>
          <w:color w:val="auto"/>
          <w:sz w:val="32"/>
          <w:szCs w:val="32"/>
        </w:rPr>
        <w:t>一</w:t>
      </w:r>
      <w:r w:rsidRPr="00E51173">
        <w:rPr>
          <w:rStyle w:val="NormalCharacter"/>
          <w:rFonts w:asciiTheme="majorEastAsia" w:eastAsiaTheme="majorEastAsia" w:hAnsiTheme="majorEastAsia"/>
          <w:b/>
          <w:color w:val="auto"/>
          <w:sz w:val="32"/>
          <w:szCs w:val="32"/>
        </w:rPr>
        <w:t>条</w:t>
      </w:r>
      <w:r w:rsidR="000F429F">
        <w:rPr>
          <w:rStyle w:val="NormalCharacter"/>
          <w:rFonts w:asciiTheme="majorEastAsia" w:eastAsiaTheme="majorEastAsia" w:hAnsiTheme="majorEastAsia"/>
          <w:b/>
          <w:color w:val="auto"/>
          <w:sz w:val="32"/>
          <w:szCs w:val="32"/>
        </w:rPr>
        <w:t xml:space="preserve">  </w:t>
      </w:r>
      <w:r w:rsidRPr="00E51173">
        <w:rPr>
          <w:rStyle w:val="NormalCharacter"/>
          <w:rFonts w:ascii="Times New Roman" w:eastAsia="仿宋" w:hAnsi="Times New Roman"/>
          <w:color w:val="auto"/>
          <w:kern w:val="2"/>
          <w:sz w:val="32"/>
          <w:szCs w:val="32"/>
        </w:rPr>
        <w:t>有下列情形之一的，应当从重处分：</w:t>
      </w:r>
    </w:p>
    <w:p w:rsidR="00960570" w:rsidRPr="00960570" w:rsidRDefault="00960570" w:rsidP="00960570">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kern w:val="2"/>
          <w:sz w:val="32"/>
          <w:szCs w:val="32"/>
        </w:rPr>
      </w:pPr>
      <w:r w:rsidRPr="00960570">
        <w:rPr>
          <w:rStyle w:val="NormalCharacter"/>
          <w:rFonts w:ascii="Times New Roman" w:eastAsia="仿宋" w:hAnsi="Times New Roman" w:hint="eastAsia"/>
          <w:color w:val="auto"/>
          <w:kern w:val="2"/>
          <w:sz w:val="32"/>
          <w:szCs w:val="32"/>
        </w:rPr>
        <w:t>（一）在处分期内再次故意违规违纪违法，应当受到处分的；</w:t>
      </w:r>
    </w:p>
    <w:p w:rsidR="00960570" w:rsidRPr="00960570" w:rsidRDefault="00960570" w:rsidP="00960570">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kern w:val="2"/>
          <w:sz w:val="32"/>
          <w:szCs w:val="32"/>
        </w:rPr>
      </w:pPr>
      <w:r w:rsidRPr="00960570">
        <w:rPr>
          <w:rStyle w:val="NormalCharacter"/>
          <w:rFonts w:ascii="Times New Roman" w:eastAsia="仿宋" w:hAnsi="Times New Roman" w:hint="eastAsia"/>
          <w:color w:val="auto"/>
          <w:kern w:val="2"/>
          <w:sz w:val="32"/>
          <w:szCs w:val="32"/>
        </w:rPr>
        <w:t>（二）在二人以上的共同违规违纪违法行为中起主要作用的；</w:t>
      </w:r>
    </w:p>
    <w:p w:rsidR="00960570" w:rsidRPr="00960570" w:rsidRDefault="00960570" w:rsidP="00960570">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kern w:val="2"/>
          <w:sz w:val="32"/>
          <w:szCs w:val="32"/>
        </w:rPr>
      </w:pPr>
      <w:r w:rsidRPr="00960570">
        <w:rPr>
          <w:rStyle w:val="NormalCharacter"/>
          <w:rFonts w:ascii="Times New Roman" w:eastAsia="仿宋" w:hAnsi="Times New Roman" w:hint="eastAsia"/>
          <w:color w:val="auto"/>
          <w:kern w:val="2"/>
          <w:sz w:val="32"/>
          <w:szCs w:val="32"/>
        </w:rPr>
        <w:t>（三）隐匿、伪造、销毁证据的；</w:t>
      </w:r>
    </w:p>
    <w:p w:rsidR="00960570" w:rsidRPr="00960570" w:rsidRDefault="00960570" w:rsidP="00960570">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kern w:val="2"/>
          <w:sz w:val="32"/>
          <w:szCs w:val="32"/>
        </w:rPr>
      </w:pPr>
      <w:r w:rsidRPr="00960570">
        <w:rPr>
          <w:rStyle w:val="NormalCharacter"/>
          <w:rFonts w:ascii="Times New Roman" w:eastAsia="仿宋" w:hAnsi="Times New Roman" w:hint="eastAsia"/>
          <w:color w:val="auto"/>
          <w:kern w:val="2"/>
          <w:sz w:val="32"/>
          <w:szCs w:val="32"/>
        </w:rPr>
        <w:t>（四）串供或者阻止他人揭发检举、提供证据材料的；</w:t>
      </w:r>
    </w:p>
    <w:p w:rsidR="00960570" w:rsidRPr="00960570" w:rsidRDefault="00960570" w:rsidP="00960570">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kern w:val="2"/>
          <w:sz w:val="32"/>
          <w:szCs w:val="32"/>
        </w:rPr>
      </w:pPr>
      <w:r w:rsidRPr="00960570">
        <w:rPr>
          <w:rStyle w:val="NormalCharacter"/>
          <w:rFonts w:ascii="Times New Roman" w:eastAsia="仿宋" w:hAnsi="Times New Roman" w:hint="eastAsia"/>
          <w:color w:val="auto"/>
          <w:kern w:val="2"/>
          <w:sz w:val="32"/>
          <w:szCs w:val="32"/>
        </w:rPr>
        <w:t>（五）包庇同案人员的；</w:t>
      </w:r>
    </w:p>
    <w:p w:rsidR="00960570" w:rsidRPr="00960570" w:rsidRDefault="00960570" w:rsidP="00960570">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kern w:val="2"/>
          <w:sz w:val="32"/>
          <w:szCs w:val="32"/>
        </w:rPr>
      </w:pPr>
      <w:r w:rsidRPr="00960570">
        <w:rPr>
          <w:rStyle w:val="NormalCharacter"/>
          <w:rFonts w:ascii="Times New Roman" w:eastAsia="仿宋" w:hAnsi="Times New Roman" w:hint="eastAsia"/>
          <w:color w:val="auto"/>
          <w:kern w:val="2"/>
          <w:sz w:val="32"/>
          <w:szCs w:val="32"/>
        </w:rPr>
        <w:t>（六）胁迫、唆使他人实施违规违纪违法行为的；</w:t>
      </w:r>
    </w:p>
    <w:p w:rsidR="00960570" w:rsidRPr="00960570" w:rsidRDefault="00960570" w:rsidP="00960570">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kern w:val="2"/>
          <w:sz w:val="32"/>
          <w:szCs w:val="32"/>
        </w:rPr>
      </w:pPr>
      <w:r w:rsidRPr="00960570">
        <w:rPr>
          <w:rStyle w:val="NormalCharacter"/>
          <w:rFonts w:ascii="Times New Roman" w:eastAsia="仿宋" w:hAnsi="Times New Roman" w:hint="eastAsia"/>
          <w:color w:val="auto"/>
          <w:kern w:val="2"/>
          <w:sz w:val="32"/>
          <w:szCs w:val="32"/>
        </w:rPr>
        <w:lastRenderedPageBreak/>
        <w:t>（七）拒不上交或者退赔违规违纪违法所得的；</w:t>
      </w:r>
    </w:p>
    <w:p w:rsidR="00960570" w:rsidRPr="00960570" w:rsidRDefault="00960570" w:rsidP="00960570">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kern w:val="2"/>
          <w:sz w:val="32"/>
          <w:szCs w:val="32"/>
        </w:rPr>
      </w:pPr>
      <w:r w:rsidRPr="00960570">
        <w:rPr>
          <w:rStyle w:val="NormalCharacter"/>
          <w:rFonts w:ascii="Times New Roman" w:eastAsia="仿宋" w:hAnsi="Times New Roman" w:hint="eastAsia"/>
          <w:color w:val="auto"/>
          <w:kern w:val="2"/>
          <w:sz w:val="32"/>
          <w:szCs w:val="32"/>
        </w:rPr>
        <w:t>（八）法律、法规、规章规定的其他从重情节。</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3"/>
        <w:jc w:val="both"/>
        <w:textAlignment w:val="auto"/>
        <w:rPr>
          <w:rStyle w:val="NormalCharacter"/>
          <w:rFonts w:ascii="Times New Roman" w:eastAsia="仿宋" w:hAnsi="Times New Roman"/>
          <w:color w:val="auto"/>
          <w:kern w:val="2"/>
          <w:sz w:val="32"/>
          <w:szCs w:val="32"/>
        </w:rPr>
      </w:pPr>
      <w:r w:rsidRPr="00E51173">
        <w:rPr>
          <w:rStyle w:val="NormalCharacter"/>
          <w:rFonts w:asciiTheme="majorEastAsia" w:eastAsiaTheme="majorEastAsia" w:hAnsiTheme="majorEastAsia"/>
          <w:b/>
          <w:color w:val="auto"/>
          <w:sz w:val="32"/>
          <w:szCs w:val="32"/>
        </w:rPr>
        <w:t>第十</w:t>
      </w:r>
      <w:r w:rsidR="000F429F">
        <w:rPr>
          <w:rStyle w:val="NormalCharacter"/>
          <w:rFonts w:asciiTheme="majorEastAsia" w:eastAsiaTheme="majorEastAsia" w:hAnsiTheme="majorEastAsia" w:hint="eastAsia"/>
          <w:b/>
          <w:color w:val="auto"/>
          <w:sz w:val="32"/>
          <w:szCs w:val="32"/>
        </w:rPr>
        <w:t>二</w:t>
      </w:r>
      <w:r w:rsidRPr="00E51173">
        <w:rPr>
          <w:rStyle w:val="NormalCharacter"/>
          <w:rFonts w:asciiTheme="majorEastAsia" w:eastAsiaTheme="majorEastAsia" w:hAnsiTheme="majorEastAsia"/>
          <w:b/>
          <w:color w:val="auto"/>
          <w:sz w:val="32"/>
          <w:szCs w:val="32"/>
        </w:rPr>
        <w:t>条</w:t>
      </w:r>
      <w:r w:rsidR="000F429F">
        <w:rPr>
          <w:rStyle w:val="NormalCharacter"/>
          <w:rFonts w:asciiTheme="majorEastAsia" w:eastAsiaTheme="majorEastAsia" w:hAnsiTheme="majorEastAsia"/>
          <w:b/>
          <w:color w:val="auto"/>
          <w:sz w:val="32"/>
          <w:szCs w:val="32"/>
        </w:rPr>
        <w:t xml:space="preserve">  </w:t>
      </w:r>
      <w:r w:rsidRPr="00E51173">
        <w:rPr>
          <w:rStyle w:val="NormalCharacter"/>
          <w:rFonts w:ascii="Times New Roman" w:eastAsia="仿宋" w:hAnsi="Times New Roman"/>
          <w:color w:val="auto"/>
          <w:kern w:val="2"/>
          <w:sz w:val="32"/>
          <w:szCs w:val="32"/>
        </w:rPr>
        <w:t>有下列情形之一的，</w:t>
      </w:r>
      <w:r w:rsidR="001D4D0A">
        <w:rPr>
          <w:rStyle w:val="NormalCharacter"/>
          <w:rFonts w:ascii="Times New Roman" w:eastAsia="仿宋" w:hAnsi="Times New Roman" w:hint="eastAsia"/>
          <w:color w:val="auto"/>
          <w:kern w:val="2"/>
          <w:sz w:val="32"/>
          <w:szCs w:val="32"/>
        </w:rPr>
        <w:t>可以</w:t>
      </w:r>
      <w:r w:rsidRPr="00E51173">
        <w:rPr>
          <w:rStyle w:val="NormalCharacter"/>
          <w:rFonts w:ascii="Times New Roman" w:eastAsia="仿宋" w:hAnsi="Times New Roman"/>
          <w:color w:val="auto"/>
          <w:kern w:val="2"/>
          <w:sz w:val="32"/>
          <w:szCs w:val="32"/>
        </w:rPr>
        <w:t>从轻</w:t>
      </w:r>
      <w:r w:rsidR="00960570">
        <w:rPr>
          <w:rStyle w:val="NormalCharacter"/>
          <w:rFonts w:ascii="Times New Roman" w:eastAsia="仿宋" w:hAnsi="Times New Roman" w:hint="eastAsia"/>
          <w:color w:val="auto"/>
          <w:kern w:val="2"/>
          <w:sz w:val="32"/>
          <w:szCs w:val="32"/>
        </w:rPr>
        <w:t>或者减轻给予</w:t>
      </w:r>
      <w:r w:rsidRPr="00E51173">
        <w:rPr>
          <w:rStyle w:val="NormalCharacter"/>
          <w:rFonts w:ascii="Times New Roman" w:eastAsia="仿宋" w:hAnsi="Times New Roman"/>
          <w:color w:val="auto"/>
          <w:kern w:val="2"/>
          <w:sz w:val="32"/>
          <w:szCs w:val="32"/>
        </w:rPr>
        <w:t>处分：</w:t>
      </w:r>
    </w:p>
    <w:p w:rsidR="00960570" w:rsidRPr="00960570" w:rsidRDefault="00960570" w:rsidP="00960570">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kern w:val="2"/>
          <w:sz w:val="32"/>
          <w:szCs w:val="32"/>
        </w:rPr>
      </w:pPr>
      <w:r w:rsidRPr="00960570">
        <w:rPr>
          <w:rStyle w:val="NormalCharacter"/>
          <w:rFonts w:ascii="Times New Roman" w:eastAsia="仿宋" w:hAnsi="Times New Roman" w:hint="eastAsia"/>
          <w:color w:val="auto"/>
          <w:kern w:val="2"/>
          <w:sz w:val="32"/>
          <w:szCs w:val="32"/>
        </w:rPr>
        <w:t>（一）主动交代本人应当受到处分的违规违纪违法行为的；</w:t>
      </w:r>
    </w:p>
    <w:p w:rsidR="00960570" w:rsidRPr="00960570" w:rsidRDefault="00960570" w:rsidP="00960570">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kern w:val="2"/>
          <w:sz w:val="32"/>
          <w:szCs w:val="32"/>
        </w:rPr>
      </w:pPr>
      <w:r w:rsidRPr="00960570">
        <w:rPr>
          <w:rStyle w:val="NormalCharacter"/>
          <w:rFonts w:ascii="Times New Roman" w:eastAsia="仿宋" w:hAnsi="Times New Roman" w:hint="eastAsia"/>
          <w:color w:val="auto"/>
          <w:kern w:val="2"/>
          <w:sz w:val="32"/>
          <w:szCs w:val="32"/>
        </w:rPr>
        <w:t>（二）配合调查，如实说明本人违规违纪违法事实的；</w:t>
      </w:r>
    </w:p>
    <w:p w:rsidR="00960570" w:rsidRPr="00960570" w:rsidRDefault="00960570" w:rsidP="00960570">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kern w:val="2"/>
          <w:sz w:val="32"/>
          <w:szCs w:val="32"/>
        </w:rPr>
      </w:pPr>
      <w:r w:rsidRPr="00960570">
        <w:rPr>
          <w:rStyle w:val="NormalCharacter"/>
          <w:rFonts w:ascii="Times New Roman" w:eastAsia="仿宋" w:hAnsi="Times New Roman" w:hint="eastAsia"/>
          <w:color w:val="auto"/>
          <w:kern w:val="2"/>
          <w:sz w:val="32"/>
          <w:szCs w:val="32"/>
        </w:rPr>
        <w:t>（三）主动采取措施，有效避免、挽回损失或者消除不良影响的；</w:t>
      </w:r>
    </w:p>
    <w:p w:rsidR="00960570" w:rsidRPr="00960570" w:rsidRDefault="00960570" w:rsidP="00960570">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kern w:val="2"/>
          <w:sz w:val="32"/>
          <w:szCs w:val="32"/>
        </w:rPr>
      </w:pPr>
      <w:r w:rsidRPr="00960570">
        <w:rPr>
          <w:rStyle w:val="NormalCharacter"/>
          <w:rFonts w:ascii="Times New Roman" w:eastAsia="仿宋" w:hAnsi="Times New Roman" w:hint="eastAsia"/>
          <w:color w:val="auto"/>
          <w:kern w:val="2"/>
          <w:sz w:val="32"/>
          <w:szCs w:val="32"/>
        </w:rPr>
        <w:t>（四）检举他人违规违纪违法行为，情况属实的；</w:t>
      </w:r>
    </w:p>
    <w:p w:rsidR="00960570" w:rsidRPr="00960570" w:rsidRDefault="00960570" w:rsidP="00960570">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kern w:val="2"/>
          <w:sz w:val="32"/>
          <w:szCs w:val="32"/>
        </w:rPr>
      </w:pPr>
      <w:r w:rsidRPr="00960570">
        <w:rPr>
          <w:rStyle w:val="NormalCharacter"/>
          <w:rFonts w:ascii="Times New Roman" w:eastAsia="仿宋" w:hAnsi="Times New Roman" w:hint="eastAsia"/>
          <w:color w:val="auto"/>
          <w:kern w:val="2"/>
          <w:sz w:val="32"/>
          <w:szCs w:val="32"/>
        </w:rPr>
        <w:t>（五）在共同违规违纪违法行为中起次要或者辅助作用的；</w:t>
      </w:r>
    </w:p>
    <w:p w:rsidR="00960570" w:rsidRPr="00960570" w:rsidRDefault="00960570" w:rsidP="00960570">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kern w:val="2"/>
          <w:sz w:val="32"/>
          <w:szCs w:val="32"/>
        </w:rPr>
      </w:pPr>
      <w:r w:rsidRPr="00960570">
        <w:rPr>
          <w:rStyle w:val="NormalCharacter"/>
          <w:rFonts w:ascii="Times New Roman" w:eastAsia="仿宋" w:hAnsi="Times New Roman" w:hint="eastAsia"/>
          <w:color w:val="auto"/>
          <w:kern w:val="2"/>
          <w:sz w:val="32"/>
          <w:szCs w:val="32"/>
        </w:rPr>
        <w:t>（六）主动上交或者退赔违规违纪违法所得的；</w:t>
      </w:r>
    </w:p>
    <w:p w:rsidR="00960570" w:rsidRPr="00960570" w:rsidRDefault="00960570" w:rsidP="00934A54">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kern w:val="2"/>
          <w:sz w:val="32"/>
          <w:szCs w:val="32"/>
        </w:rPr>
      </w:pPr>
      <w:r w:rsidRPr="00960570">
        <w:rPr>
          <w:rStyle w:val="NormalCharacter"/>
          <w:rFonts w:ascii="Times New Roman" w:eastAsia="仿宋" w:hAnsi="Times New Roman" w:hint="eastAsia"/>
          <w:color w:val="auto"/>
          <w:kern w:val="2"/>
          <w:sz w:val="32"/>
          <w:szCs w:val="32"/>
        </w:rPr>
        <w:t>（七）其他从轻或者减轻情节。</w:t>
      </w:r>
    </w:p>
    <w:p w:rsidR="00934A54" w:rsidRPr="00934A54" w:rsidRDefault="00F85929" w:rsidP="00934A54">
      <w:pPr>
        <w:pStyle w:val="HtmlNormal"/>
        <w:widowControl w:val="0"/>
        <w:adjustRightInd w:val="0"/>
        <w:snapToGrid w:val="0"/>
        <w:spacing w:before="0" w:beforeAutospacing="0" w:after="0" w:afterAutospacing="0" w:line="560" w:lineRule="exact"/>
        <w:ind w:firstLineChars="200" w:firstLine="643"/>
        <w:jc w:val="both"/>
        <w:textAlignment w:val="auto"/>
        <w:rPr>
          <w:rStyle w:val="NormalCharacter"/>
          <w:rFonts w:ascii="Times New Roman" w:eastAsia="仿宋" w:hAnsi="Times New Roman"/>
          <w:bCs/>
          <w:color w:val="auto"/>
          <w:kern w:val="2"/>
          <w:sz w:val="32"/>
          <w:szCs w:val="32"/>
        </w:rPr>
      </w:pPr>
      <w:r w:rsidRPr="00934A54">
        <w:rPr>
          <w:rFonts w:asciiTheme="majorEastAsia" w:eastAsiaTheme="majorEastAsia" w:hAnsiTheme="majorEastAsia"/>
          <w:b/>
          <w:sz w:val="32"/>
          <w:szCs w:val="32"/>
          <w:lang w:bidi="zh-CN"/>
        </w:rPr>
        <w:t>第十</w:t>
      </w:r>
      <w:r w:rsidR="000F429F">
        <w:rPr>
          <w:rFonts w:asciiTheme="majorEastAsia" w:eastAsiaTheme="majorEastAsia" w:hAnsiTheme="majorEastAsia" w:hint="eastAsia"/>
          <w:b/>
          <w:sz w:val="32"/>
          <w:szCs w:val="32"/>
          <w:lang w:bidi="zh-CN"/>
        </w:rPr>
        <w:t>三</w:t>
      </w:r>
      <w:r w:rsidRPr="00934A54">
        <w:rPr>
          <w:rFonts w:asciiTheme="majorEastAsia" w:eastAsiaTheme="majorEastAsia" w:hAnsiTheme="majorEastAsia"/>
          <w:b/>
          <w:sz w:val="32"/>
          <w:szCs w:val="32"/>
          <w:lang w:bidi="zh-CN"/>
        </w:rPr>
        <w:t>条</w:t>
      </w:r>
      <w:r w:rsidR="000F429F">
        <w:rPr>
          <w:rStyle w:val="NormalCharacter"/>
          <w:rFonts w:ascii="Times New Roman" w:eastAsia="仿宋" w:hAnsi="Times New Roman"/>
          <w:color w:val="auto"/>
          <w:kern w:val="2"/>
          <w:sz w:val="32"/>
          <w:szCs w:val="32"/>
        </w:rPr>
        <w:t xml:space="preserve">  </w:t>
      </w:r>
      <w:r w:rsidR="00934A54" w:rsidRPr="00934A54">
        <w:rPr>
          <w:rStyle w:val="NormalCharacter"/>
          <w:rFonts w:ascii="Times New Roman" w:eastAsia="仿宋" w:hAnsi="Times New Roman" w:hint="eastAsia"/>
          <w:color w:val="auto"/>
          <w:kern w:val="2"/>
          <w:sz w:val="32"/>
          <w:szCs w:val="32"/>
        </w:rPr>
        <w:t>违规违纪违法行为情节轻微，且具有本规定</w:t>
      </w:r>
      <w:r w:rsidR="00934A54" w:rsidRPr="00934A54">
        <w:rPr>
          <w:rStyle w:val="NormalCharacter"/>
          <w:rFonts w:ascii="Times New Roman" w:eastAsia="仿宋" w:hAnsi="Times New Roman" w:hint="eastAsia"/>
          <w:bCs/>
          <w:color w:val="auto"/>
          <w:kern w:val="2"/>
          <w:sz w:val="32"/>
          <w:szCs w:val="32"/>
        </w:rPr>
        <w:t>第十</w:t>
      </w:r>
      <w:r w:rsidR="004C359C">
        <w:rPr>
          <w:rStyle w:val="NormalCharacter"/>
          <w:rFonts w:ascii="Times New Roman" w:eastAsia="仿宋" w:hAnsi="Times New Roman" w:hint="eastAsia"/>
          <w:bCs/>
          <w:color w:val="auto"/>
          <w:kern w:val="2"/>
          <w:sz w:val="32"/>
          <w:szCs w:val="32"/>
        </w:rPr>
        <w:t>二</w:t>
      </w:r>
      <w:r w:rsidR="00934A54" w:rsidRPr="00934A54">
        <w:rPr>
          <w:rStyle w:val="NormalCharacter"/>
          <w:rFonts w:ascii="Times New Roman" w:eastAsia="仿宋" w:hAnsi="Times New Roman" w:hint="eastAsia"/>
          <w:bCs/>
          <w:color w:val="auto"/>
          <w:kern w:val="2"/>
          <w:sz w:val="32"/>
          <w:szCs w:val="32"/>
        </w:rPr>
        <w:t>条的情形之一的，可以对其进行谈话提醒、批评教育、责令检查或者予以诫勉，免予或者不予处分。</w:t>
      </w:r>
    </w:p>
    <w:p w:rsidR="00056B03" w:rsidRPr="00E51173" w:rsidRDefault="00901AC5" w:rsidP="00934A54">
      <w:pPr>
        <w:pStyle w:val="HtmlNormal"/>
        <w:widowControl w:val="0"/>
        <w:adjustRightInd w:val="0"/>
        <w:snapToGrid w:val="0"/>
        <w:spacing w:before="0" w:beforeAutospacing="0" w:after="0" w:afterAutospacing="0" w:line="560" w:lineRule="exact"/>
        <w:ind w:firstLineChars="200" w:firstLine="640"/>
        <w:jc w:val="both"/>
        <w:textAlignment w:val="auto"/>
        <w:rPr>
          <w:rFonts w:eastAsia="仿宋"/>
          <w:sz w:val="32"/>
          <w:szCs w:val="32"/>
        </w:rPr>
      </w:pPr>
      <w:r>
        <w:rPr>
          <w:rStyle w:val="NormalCharacter"/>
          <w:rFonts w:ascii="Times New Roman" w:eastAsia="仿宋" w:hAnsi="Times New Roman" w:hint="eastAsia"/>
          <w:bCs/>
          <w:color w:val="auto"/>
          <w:kern w:val="2"/>
          <w:sz w:val="32"/>
          <w:szCs w:val="32"/>
        </w:rPr>
        <w:t>教职工</w:t>
      </w:r>
      <w:r w:rsidR="00934A54" w:rsidRPr="00934A54">
        <w:rPr>
          <w:rStyle w:val="NormalCharacter"/>
          <w:rFonts w:ascii="Times New Roman" w:eastAsia="仿宋" w:hAnsi="Times New Roman" w:hint="eastAsia"/>
          <w:bCs/>
          <w:color w:val="auto"/>
          <w:kern w:val="2"/>
          <w:sz w:val="32"/>
          <w:szCs w:val="32"/>
        </w:rPr>
        <w:t>因不明真相被裹挟或者被胁迫参与违规违纪违法活动，经批评教育后确有悔改表现的，可以减轻、免予或者不予处分。</w:t>
      </w:r>
    </w:p>
    <w:p w:rsidR="00056B03" w:rsidRPr="00E51173" w:rsidRDefault="00F85929" w:rsidP="00653F9A">
      <w:pPr>
        <w:widowControl w:val="0"/>
        <w:adjustRightInd w:val="0"/>
        <w:snapToGrid w:val="0"/>
        <w:spacing w:line="560" w:lineRule="exact"/>
        <w:ind w:firstLineChars="200" w:firstLine="643"/>
        <w:rPr>
          <w:rFonts w:eastAsia="仿宋"/>
          <w:sz w:val="32"/>
          <w:szCs w:val="32"/>
          <w:lang w:bidi="zh-CN"/>
        </w:rPr>
      </w:pPr>
      <w:r w:rsidRPr="00E51173">
        <w:rPr>
          <w:rFonts w:asciiTheme="majorEastAsia" w:eastAsiaTheme="majorEastAsia" w:hAnsiTheme="majorEastAsia" w:hint="eastAsia"/>
          <w:b/>
          <w:sz w:val="32"/>
          <w:szCs w:val="32"/>
          <w:lang w:bidi="zh-CN"/>
        </w:rPr>
        <w:t>第十</w:t>
      </w:r>
      <w:r w:rsidR="000F429F">
        <w:rPr>
          <w:rFonts w:asciiTheme="majorEastAsia" w:eastAsiaTheme="majorEastAsia" w:hAnsiTheme="majorEastAsia" w:hint="eastAsia"/>
          <w:b/>
          <w:sz w:val="32"/>
          <w:szCs w:val="32"/>
          <w:lang w:bidi="zh-CN"/>
        </w:rPr>
        <w:t>四</w:t>
      </w:r>
      <w:r w:rsidRPr="00E51173">
        <w:rPr>
          <w:rFonts w:asciiTheme="majorEastAsia" w:eastAsiaTheme="majorEastAsia" w:hAnsiTheme="majorEastAsia" w:hint="eastAsia"/>
          <w:b/>
          <w:sz w:val="32"/>
          <w:szCs w:val="32"/>
          <w:lang w:bidi="zh-CN"/>
        </w:rPr>
        <w:t>条</w:t>
      </w:r>
      <w:r w:rsidR="000F429F">
        <w:rPr>
          <w:rFonts w:asciiTheme="majorEastAsia" w:eastAsiaTheme="majorEastAsia" w:hAnsiTheme="majorEastAsia"/>
          <w:b/>
          <w:sz w:val="32"/>
          <w:szCs w:val="32"/>
          <w:lang w:bidi="zh-CN"/>
        </w:rPr>
        <w:t xml:space="preserve">  </w:t>
      </w:r>
      <w:r w:rsidR="00901AC5">
        <w:rPr>
          <w:rFonts w:eastAsia="仿宋" w:hint="eastAsia"/>
          <w:sz w:val="32"/>
          <w:szCs w:val="32"/>
          <w:lang w:bidi="zh-CN"/>
        </w:rPr>
        <w:t>教职工</w:t>
      </w:r>
      <w:r w:rsidR="00901AC5" w:rsidRPr="00901AC5">
        <w:rPr>
          <w:rFonts w:eastAsia="仿宋" w:hint="eastAsia"/>
          <w:sz w:val="32"/>
          <w:szCs w:val="32"/>
          <w:lang w:bidi="zh-CN"/>
        </w:rPr>
        <w:t>违规违纪违法取得的财物和用于违规违纪违法的财物，除依法应当由其他机关没收、追缴或者责令退赔的，由处分决定单位没收、追缴或者责令退赔；应当退还原所有人或者原持有人的，依法予以退还；属于国家财</w:t>
      </w:r>
      <w:r w:rsidR="00901AC5" w:rsidRPr="00901AC5">
        <w:rPr>
          <w:rFonts w:eastAsia="仿宋" w:hint="eastAsia"/>
          <w:sz w:val="32"/>
          <w:szCs w:val="32"/>
          <w:lang w:bidi="zh-CN"/>
        </w:rPr>
        <w:lastRenderedPageBreak/>
        <w:t>产或者不应当退还以及无法退还的，上缴国库。</w:t>
      </w:r>
    </w:p>
    <w:p w:rsidR="00901AC5" w:rsidRDefault="00901AC5" w:rsidP="00653F9A">
      <w:pPr>
        <w:widowControl w:val="0"/>
        <w:adjustRightInd w:val="0"/>
        <w:snapToGrid w:val="0"/>
        <w:spacing w:line="560" w:lineRule="exact"/>
        <w:ind w:firstLineChars="200" w:firstLine="643"/>
        <w:rPr>
          <w:rFonts w:eastAsia="仿宋"/>
          <w:sz w:val="32"/>
          <w:szCs w:val="32"/>
          <w:lang w:bidi="zh-CN"/>
        </w:rPr>
      </w:pPr>
      <w:r w:rsidRPr="00901AC5">
        <w:rPr>
          <w:rFonts w:asciiTheme="majorEastAsia" w:eastAsiaTheme="majorEastAsia" w:hAnsiTheme="majorEastAsia" w:hint="eastAsia"/>
          <w:b/>
          <w:sz w:val="32"/>
          <w:szCs w:val="32"/>
          <w:lang w:bidi="zh-CN"/>
        </w:rPr>
        <w:t>第十</w:t>
      </w:r>
      <w:r w:rsidR="000F429F">
        <w:rPr>
          <w:rFonts w:asciiTheme="majorEastAsia" w:eastAsiaTheme="majorEastAsia" w:hAnsiTheme="majorEastAsia" w:hint="eastAsia"/>
          <w:b/>
          <w:sz w:val="32"/>
          <w:szCs w:val="32"/>
          <w:lang w:bidi="zh-CN"/>
        </w:rPr>
        <w:t>五</w:t>
      </w:r>
      <w:r w:rsidRPr="00901AC5">
        <w:rPr>
          <w:rFonts w:asciiTheme="majorEastAsia" w:eastAsiaTheme="majorEastAsia" w:hAnsiTheme="majorEastAsia" w:hint="eastAsia"/>
          <w:b/>
          <w:sz w:val="32"/>
          <w:szCs w:val="32"/>
          <w:lang w:bidi="zh-CN"/>
        </w:rPr>
        <w:t>条</w:t>
      </w:r>
      <w:r w:rsidR="000F429F">
        <w:rPr>
          <w:rFonts w:eastAsia="仿宋"/>
          <w:sz w:val="32"/>
          <w:szCs w:val="32"/>
          <w:lang w:bidi="zh-CN"/>
        </w:rPr>
        <w:t xml:space="preserve">  </w:t>
      </w:r>
      <w:r w:rsidRPr="00901AC5">
        <w:rPr>
          <w:rFonts w:eastAsia="仿宋" w:hint="eastAsia"/>
          <w:sz w:val="32"/>
          <w:szCs w:val="32"/>
          <w:lang w:bidi="zh-CN"/>
        </w:rPr>
        <w:t>已经退休的</w:t>
      </w:r>
      <w:r>
        <w:rPr>
          <w:rFonts w:eastAsia="仿宋" w:hint="eastAsia"/>
          <w:sz w:val="32"/>
          <w:szCs w:val="32"/>
          <w:lang w:bidi="zh-CN"/>
        </w:rPr>
        <w:t>教职工</w:t>
      </w:r>
      <w:r w:rsidRPr="00901AC5">
        <w:rPr>
          <w:rFonts w:eastAsia="仿宋" w:hint="eastAsia"/>
          <w:sz w:val="32"/>
          <w:szCs w:val="32"/>
          <w:lang w:bidi="zh-CN"/>
        </w:rPr>
        <w:t>退休前或者退休后有违规违纪违法行为应当受到处分的，不再作出处分决定，但是可以对其立案调查；依规依纪依法应当给予降低岗位等级以上处分的，应当按照规定相应调整其享受的待遇。</w:t>
      </w:r>
    </w:p>
    <w:p w:rsidR="00056B03" w:rsidRPr="00E51173" w:rsidRDefault="00F85929" w:rsidP="00653F9A">
      <w:pPr>
        <w:widowControl w:val="0"/>
        <w:adjustRightInd w:val="0"/>
        <w:snapToGrid w:val="0"/>
        <w:spacing w:line="560" w:lineRule="exact"/>
        <w:ind w:firstLineChars="200" w:firstLine="643"/>
        <w:rPr>
          <w:rStyle w:val="NormalCharacter"/>
          <w:rFonts w:eastAsia="仿宋"/>
          <w:sz w:val="32"/>
          <w:szCs w:val="32"/>
          <w:lang w:bidi="zh-CN"/>
        </w:rPr>
      </w:pPr>
      <w:r w:rsidRPr="00E51173">
        <w:rPr>
          <w:rFonts w:asciiTheme="majorEastAsia" w:eastAsiaTheme="majorEastAsia" w:hAnsiTheme="majorEastAsia" w:hint="eastAsia"/>
          <w:b/>
          <w:sz w:val="32"/>
          <w:szCs w:val="32"/>
          <w:lang w:bidi="zh-CN"/>
        </w:rPr>
        <w:t>第十</w:t>
      </w:r>
      <w:r w:rsidR="000F429F">
        <w:rPr>
          <w:rFonts w:asciiTheme="majorEastAsia" w:eastAsiaTheme="majorEastAsia" w:hAnsiTheme="majorEastAsia" w:hint="eastAsia"/>
          <w:b/>
          <w:sz w:val="32"/>
          <w:szCs w:val="32"/>
          <w:lang w:bidi="zh-CN"/>
        </w:rPr>
        <w:t>六</w:t>
      </w:r>
      <w:r w:rsidRPr="00E51173">
        <w:rPr>
          <w:rFonts w:asciiTheme="majorEastAsia" w:eastAsiaTheme="majorEastAsia" w:hAnsiTheme="majorEastAsia" w:hint="eastAsia"/>
          <w:b/>
          <w:sz w:val="32"/>
          <w:szCs w:val="32"/>
          <w:lang w:bidi="zh-CN"/>
        </w:rPr>
        <w:t>条</w:t>
      </w:r>
      <w:r w:rsidR="000F429F">
        <w:rPr>
          <w:rFonts w:asciiTheme="majorEastAsia" w:eastAsiaTheme="majorEastAsia" w:hAnsiTheme="majorEastAsia"/>
          <w:b/>
          <w:sz w:val="32"/>
          <w:szCs w:val="32"/>
          <w:lang w:bidi="zh-CN"/>
        </w:rPr>
        <w:t xml:space="preserve">  </w:t>
      </w:r>
      <w:r w:rsidRPr="00E51173">
        <w:rPr>
          <w:rFonts w:eastAsia="仿宋"/>
          <w:sz w:val="32"/>
          <w:szCs w:val="32"/>
          <w:lang w:bidi="zh-CN"/>
        </w:rPr>
        <w:t>单位有</w:t>
      </w:r>
      <w:r w:rsidR="004C359C">
        <w:rPr>
          <w:rFonts w:eastAsia="仿宋" w:hint="eastAsia"/>
          <w:sz w:val="32"/>
          <w:szCs w:val="32"/>
          <w:lang w:bidi="zh-CN"/>
        </w:rPr>
        <w:t>违规违纪违法</w:t>
      </w:r>
      <w:r w:rsidRPr="00E51173">
        <w:rPr>
          <w:rFonts w:eastAsia="仿宋"/>
          <w:sz w:val="32"/>
          <w:szCs w:val="32"/>
          <w:lang w:bidi="zh-CN"/>
        </w:rPr>
        <w:t>行为，应当追究纪律责任的，</w:t>
      </w:r>
      <w:r w:rsidR="004C359C">
        <w:rPr>
          <w:rFonts w:eastAsia="仿宋" w:hint="eastAsia"/>
          <w:sz w:val="32"/>
          <w:szCs w:val="32"/>
          <w:lang w:bidi="zh-CN"/>
        </w:rPr>
        <w:t>依规</w:t>
      </w:r>
      <w:r w:rsidR="004C359C" w:rsidRPr="00E51173">
        <w:rPr>
          <w:rFonts w:eastAsia="仿宋"/>
          <w:sz w:val="32"/>
          <w:szCs w:val="32"/>
          <w:lang w:bidi="zh-CN"/>
        </w:rPr>
        <w:t>依纪</w:t>
      </w:r>
      <w:r w:rsidRPr="00E51173">
        <w:rPr>
          <w:rFonts w:eastAsia="仿宋"/>
          <w:sz w:val="32"/>
          <w:szCs w:val="32"/>
          <w:lang w:bidi="zh-CN"/>
        </w:rPr>
        <w:t>依法对负有责任的领导人员和直接责任人员给予处分。</w:t>
      </w:r>
    </w:p>
    <w:p w:rsidR="00056B03" w:rsidRPr="00E51173" w:rsidRDefault="00F85929" w:rsidP="006340C3">
      <w:pPr>
        <w:pStyle w:val="HtmlNormal"/>
        <w:adjustRightInd w:val="0"/>
        <w:snapToGrid w:val="0"/>
        <w:spacing w:beforeLines="50" w:before="156" w:beforeAutospacing="0" w:afterLines="50" w:after="156" w:afterAutospacing="0" w:line="720" w:lineRule="exact"/>
        <w:jc w:val="center"/>
        <w:textAlignment w:val="auto"/>
        <w:rPr>
          <w:rStyle w:val="NormalCharacter"/>
          <w:rFonts w:ascii="Times New Roman" w:eastAsia="黑体" w:hAnsi="Times New Roman"/>
          <w:color w:val="auto"/>
          <w:sz w:val="32"/>
          <w:szCs w:val="32"/>
        </w:rPr>
      </w:pPr>
      <w:r w:rsidRPr="00E51173">
        <w:rPr>
          <w:rStyle w:val="NormalCharacter"/>
          <w:rFonts w:ascii="Times New Roman" w:eastAsia="黑体" w:hAnsi="Times New Roman"/>
          <w:color w:val="auto"/>
          <w:sz w:val="32"/>
          <w:szCs w:val="32"/>
        </w:rPr>
        <w:t>第三章</w:t>
      </w:r>
      <w:r w:rsidRPr="00E51173">
        <w:rPr>
          <w:rStyle w:val="NormalCharacter"/>
          <w:rFonts w:ascii="Times New Roman" w:eastAsia="黑体" w:hAnsi="Times New Roman"/>
          <w:color w:val="auto"/>
          <w:sz w:val="32"/>
          <w:szCs w:val="32"/>
        </w:rPr>
        <w:t xml:space="preserve"> </w:t>
      </w:r>
      <w:r w:rsidR="004C359C">
        <w:rPr>
          <w:rStyle w:val="NormalCharacter"/>
          <w:rFonts w:ascii="Times New Roman" w:eastAsia="黑体" w:hAnsi="Times New Roman" w:hint="eastAsia"/>
          <w:color w:val="auto"/>
          <w:sz w:val="32"/>
          <w:szCs w:val="32"/>
        </w:rPr>
        <w:t>违规</w:t>
      </w:r>
      <w:r w:rsidR="004C359C" w:rsidRPr="00E51173">
        <w:rPr>
          <w:rStyle w:val="NormalCharacter"/>
          <w:rFonts w:ascii="Times New Roman" w:eastAsia="黑体" w:hAnsi="Times New Roman"/>
          <w:color w:val="auto"/>
          <w:sz w:val="32"/>
          <w:szCs w:val="32"/>
        </w:rPr>
        <w:t>违纪</w:t>
      </w:r>
      <w:r w:rsidRPr="00E51173">
        <w:rPr>
          <w:rStyle w:val="NormalCharacter"/>
          <w:rFonts w:ascii="Times New Roman" w:eastAsia="黑体" w:hAnsi="Times New Roman"/>
          <w:color w:val="auto"/>
          <w:sz w:val="32"/>
          <w:szCs w:val="32"/>
        </w:rPr>
        <w:t>违法行为及其适用的处分</w:t>
      </w:r>
    </w:p>
    <w:p w:rsidR="00056B03" w:rsidRPr="00E51173" w:rsidRDefault="00F85929" w:rsidP="00653F9A">
      <w:pPr>
        <w:widowControl w:val="0"/>
        <w:adjustRightInd w:val="0"/>
        <w:snapToGrid w:val="0"/>
        <w:spacing w:line="560" w:lineRule="exact"/>
        <w:ind w:firstLineChars="200" w:firstLine="643"/>
        <w:textAlignment w:val="auto"/>
        <w:rPr>
          <w:rFonts w:eastAsia="仿宋"/>
          <w:bCs/>
          <w:sz w:val="32"/>
          <w:szCs w:val="32"/>
        </w:rPr>
      </w:pPr>
      <w:r w:rsidRPr="00E51173">
        <w:rPr>
          <w:rFonts w:asciiTheme="majorEastAsia" w:eastAsiaTheme="majorEastAsia" w:hAnsiTheme="majorEastAsia" w:hint="eastAsia"/>
          <w:b/>
          <w:bCs/>
          <w:sz w:val="32"/>
          <w:szCs w:val="32"/>
        </w:rPr>
        <w:t>第十</w:t>
      </w:r>
      <w:r w:rsidR="000F429F">
        <w:rPr>
          <w:rFonts w:asciiTheme="majorEastAsia" w:eastAsiaTheme="majorEastAsia" w:hAnsiTheme="majorEastAsia" w:hint="eastAsia"/>
          <w:b/>
          <w:bCs/>
          <w:sz w:val="32"/>
          <w:szCs w:val="32"/>
        </w:rPr>
        <w:t>七</w:t>
      </w:r>
      <w:r w:rsidRPr="00E51173">
        <w:rPr>
          <w:rFonts w:asciiTheme="majorEastAsia" w:eastAsiaTheme="majorEastAsia" w:hAnsiTheme="majorEastAsia" w:hint="eastAsia"/>
          <w:b/>
          <w:bCs/>
          <w:sz w:val="32"/>
          <w:szCs w:val="32"/>
        </w:rPr>
        <w:t>条</w:t>
      </w:r>
      <w:r w:rsidR="000F429F">
        <w:rPr>
          <w:rFonts w:asciiTheme="majorEastAsia" w:eastAsiaTheme="majorEastAsia" w:hAnsiTheme="majorEastAsia"/>
          <w:b/>
          <w:bCs/>
          <w:sz w:val="32"/>
          <w:szCs w:val="32"/>
        </w:rPr>
        <w:t xml:space="preserve">  </w:t>
      </w:r>
      <w:r w:rsidRPr="00E51173">
        <w:rPr>
          <w:rFonts w:eastAsia="仿宋"/>
          <w:bCs/>
          <w:sz w:val="32"/>
          <w:szCs w:val="32"/>
        </w:rPr>
        <w:t>有下列行为之一的，给予记过处分；情节较重的，给予降低岗位等级处分；情节严重的，给予开除处分：</w:t>
      </w:r>
    </w:p>
    <w:p w:rsidR="00F607C0" w:rsidRDefault="00F85929" w:rsidP="00653F9A">
      <w:pPr>
        <w:widowControl w:val="0"/>
        <w:adjustRightInd w:val="0"/>
        <w:snapToGrid w:val="0"/>
        <w:spacing w:line="560" w:lineRule="exact"/>
        <w:ind w:firstLineChars="200" w:firstLine="640"/>
        <w:textAlignment w:val="auto"/>
        <w:rPr>
          <w:rFonts w:eastAsia="仿宋"/>
          <w:bCs/>
          <w:sz w:val="32"/>
          <w:szCs w:val="32"/>
        </w:rPr>
      </w:pPr>
      <w:r w:rsidRPr="00E51173">
        <w:rPr>
          <w:rFonts w:eastAsia="仿宋"/>
          <w:bCs/>
          <w:sz w:val="32"/>
          <w:szCs w:val="32"/>
        </w:rPr>
        <w:t>（一）散布</w:t>
      </w:r>
      <w:r w:rsidR="00F607C0">
        <w:rPr>
          <w:rFonts w:eastAsia="仿宋" w:hint="eastAsia"/>
          <w:bCs/>
          <w:sz w:val="32"/>
          <w:szCs w:val="32"/>
        </w:rPr>
        <w:t>有损宪法权威、中国共产党领导和</w:t>
      </w:r>
      <w:r w:rsidRPr="00E51173">
        <w:rPr>
          <w:rFonts w:eastAsia="仿宋"/>
          <w:bCs/>
          <w:sz w:val="32"/>
          <w:szCs w:val="32"/>
        </w:rPr>
        <w:t>国家声誉的言论</w:t>
      </w:r>
      <w:r w:rsidR="00F607C0">
        <w:rPr>
          <w:rFonts w:eastAsia="仿宋" w:hint="eastAsia"/>
          <w:bCs/>
          <w:sz w:val="32"/>
          <w:szCs w:val="32"/>
        </w:rPr>
        <w:t>的；</w:t>
      </w:r>
    </w:p>
    <w:p w:rsidR="00056B03" w:rsidRDefault="00F62B67" w:rsidP="00653F9A">
      <w:pPr>
        <w:widowControl w:val="0"/>
        <w:adjustRightInd w:val="0"/>
        <w:snapToGrid w:val="0"/>
        <w:spacing w:line="560" w:lineRule="exact"/>
        <w:ind w:firstLineChars="200" w:firstLine="640"/>
        <w:textAlignment w:val="auto"/>
        <w:rPr>
          <w:rFonts w:eastAsia="仿宋"/>
          <w:bCs/>
          <w:sz w:val="32"/>
          <w:szCs w:val="32"/>
        </w:rPr>
      </w:pPr>
      <w:r>
        <w:rPr>
          <w:rFonts w:eastAsia="仿宋" w:hint="eastAsia"/>
          <w:bCs/>
          <w:sz w:val="32"/>
          <w:szCs w:val="32"/>
        </w:rPr>
        <w:t>（二）</w:t>
      </w:r>
      <w:r w:rsidR="00F85929" w:rsidRPr="00E51173">
        <w:rPr>
          <w:rFonts w:eastAsia="仿宋"/>
          <w:bCs/>
          <w:sz w:val="32"/>
          <w:szCs w:val="32"/>
        </w:rPr>
        <w:t>参加旨在</w:t>
      </w:r>
      <w:r>
        <w:rPr>
          <w:rFonts w:eastAsia="仿宋" w:hint="eastAsia"/>
          <w:bCs/>
          <w:sz w:val="32"/>
          <w:szCs w:val="32"/>
        </w:rPr>
        <w:t>反对宪法、中国共产党领导和国家的</w:t>
      </w:r>
      <w:r w:rsidR="00F85929" w:rsidRPr="00E51173">
        <w:rPr>
          <w:rFonts w:eastAsia="仿宋"/>
          <w:bCs/>
          <w:sz w:val="32"/>
          <w:szCs w:val="32"/>
        </w:rPr>
        <w:t>集会、游行、示威等活动的；</w:t>
      </w:r>
    </w:p>
    <w:p w:rsidR="00F62B67" w:rsidRPr="00F62B67" w:rsidRDefault="00F62B67" w:rsidP="00653F9A">
      <w:pPr>
        <w:widowControl w:val="0"/>
        <w:adjustRightInd w:val="0"/>
        <w:snapToGrid w:val="0"/>
        <w:spacing w:line="560" w:lineRule="exact"/>
        <w:ind w:firstLineChars="200" w:firstLine="640"/>
        <w:textAlignment w:val="auto"/>
        <w:rPr>
          <w:rFonts w:eastAsia="仿宋"/>
          <w:bCs/>
          <w:sz w:val="32"/>
          <w:szCs w:val="32"/>
        </w:rPr>
      </w:pPr>
      <w:r w:rsidRPr="00F62B67">
        <w:rPr>
          <w:rFonts w:eastAsia="仿宋" w:hint="eastAsia"/>
          <w:bCs/>
          <w:sz w:val="32"/>
          <w:szCs w:val="32"/>
        </w:rPr>
        <w:t>（三）拒不执行或者变相不执行中国共产党和国家的路线方针政策、重大决策部署的；</w:t>
      </w:r>
    </w:p>
    <w:p w:rsidR="00F62B67" w:rsidRDefault="00F62B67" w:rsidP="00653F9A">
      <w:pPr>
        <w:widowControl w:val="0"/>
        <w:adjustRightInd w:val="0"/>
        <w:snapToGrid w:val="0"/>
        <w:spacing w:line="560" w:lineRule="exact"/>
        <w:ind w:firstLineChars="200" w:firstLine="640"/>
        <w:textAlignment w:val="auto"/>
        <w:rPr>
          <w:rFonts w:eastAsia="仿宋"/>
          <w:bCs/>
          <w:sz w:val="32"/>
          <w:szCs w:val="32"/>
        </w:rPr>
      </w:pPr>
      <w:r w:rsidRPr="00F62B67">
        <w:rPr>
          <w:rFonts w:eastAsia="仿宋" w:hint="eastAsia"/>
          <w:bCs/>
          <w:sz w:val="32"/>
          <w:szCs w:val="32"/>
        </w:rPr>
        <w:t>（四）参加非法组织、非法活动的；</w:t>
      </w:r>
    </w:p>
    <w:p w:rsidR="00F62B67" w:rsidRDefault="00F62B67" w:rsidP="00653F9A">
      <w:pPr>
        <w:widowControl w:val="0"/>
        <w:adjustRightInd w:val="0"/>
        <w:snapToGrid w:val="0"/>
        <w:spacing w:line="560" w:lineRule="exact"/>
        <w:ind w:firstLineChars="200" w:firstLine="640"/>
        <w:textAlignment w:val="auto"/>
        <w:rPr>
          <w:rFonts w:eastAsia="仿宋"/>
          <w:bCs/>
          <w:sz w:val="32"/>
          <w:szCs w:val="32"/>
        </w:rPr>
      </w:pPr>
      <w:r w:rsidRPr="00F62B67">
        <w:rPr>
          <w:rFonts w:eastAsia="仿宋" w:hint="eastAsia"/>
          <w:bCs/>
          <w:sz w:val="32"/>
          <w:szCs w:val="32"/>
        </w:rPr>
        <w:t>（五）利用宗教活动破坏民族团结和社会稳定的；挑拨、破坏民族关系，或者参加民族分裂活动的；</w:t>
      </w:r>
    </w:p>
    <w:p w:rsidR="00F62B67" w:rsidRDefault="00F62B67" w:rsidP="00653F9A">
      <w:pPr>
        <w:widowControl w:val="0"/>
        <w:adjustRightInd w:val="0"/>
        <w:snapToGrid w:val="0"/>
        <w:spacing w:line="560" w:lineRule="exact"/>
        <w:ind w:firstLineChars="200" w:firstLine="640"/>
        <w:textAlignment w:val="auto"/>
        <w:rPr>
          <w:rFonts w:eastAsia="仿宋"/>
          <w:bCs/>
          <w:sz w:val="32"/>
          <w:szCs w:val="32"/>
        </w:rPr>
      </w:pPr>
      <w:r w:rsidRPr="00F62B67">
        <w:rPr>
          <w:rFonts w:eastAsia="仿宋" w:hint="eastAsia"/>
          <w:bCs/>
          <w:sz w:val="32"/>
          <w:szCs w:val="32"/>
        </w:rPr>
        <w:t>（六）在对外交往中损害国家荣誉和利益的；</w:t>
      </w:r>
    </w:p>
    <w:p w:rsidR="00F62B67" w:rsidRDefault="00F62B67" w:rsidP="00653F9A">
      <w:pPr>
        <w:widowControl w:val="0"/>
        <w:adjustRightInd w:val="0"/>
        <w:snapToGrid w:val="0"/>
        <w:spacing w:line="560" w:lineRule="exact"/>
        <w:ind w:firstLineChars="200" w:firstLine="640"/>
        <w:textAlignment w:val="auto"/>
        <w:rPr>
          <w:rFonts w:eastAsia="仿宋"/>
          <w:bCs/>
          <w:sz w:val="32"/>
          <w:szCs w:val="32"/>
        </w:rPr>
      </w:pPr>
      <w:r w:rsidRPr="00F62B67">
        <w:rPr>
          <w:rFonts w:eastAsia="仿宋" w:hint="eastAsia"/>
          <w:bCs/>
          <w:sz w:val="32"/>
          <w:szCs w:val="32"/>
        </w:rPr>
        <w:t>（七）携带含有依法禁止内容的书刊、音像制品、电子出版物进入境内的；</w:t>
      </w:r>
    </w:p>
    <w:p w:rsidR="00F62B67" w:rsidRDefault="00F62B67" w:rsidP="00653F9A">
      <w:pPr>
        <w:widowControl w:val="0"/>
        <w:adjustRightInd w:val="0"/>
        <w:snapToGrid w:val="0"/>
        <w:spacing w:line="560" w:lineRule="exact"/>
        <w:ind w:firstLineChars="200" w:firstLine="640"/>
        <w:textAlignment w:val="auto"/>
        <w:rPr>
          <w:rFonts w:eastAsia="仿宋"/>
          <w:bCs/>
          <w:sz w:val="32"/>
          <w:szCs w:val="32"/>
        </w:rPr>
      </w:pPr>
      <w:r w:rsidRPr="00F62B67">
        <w:rPr>
          <w:rFonts w:eastAsia="仿宋" w:hint="eastAsia"/>
          <w:bCs/>
          <w:sz w:val="32"/>
          <w:szCs w:val="32"/>
        </w:rPr>
        <w:t>（八）其他违反政治纪律的行为。</w:t>
      </w:r>
    </w:p>
    <w:p w:rsidR="00137BA8" w:rsidRDefault="00F62B67" w:rsidP="00653F9A">
      <w:pPr>
        <w:widowControl w:val="0"/>
        <w:adjustRightInd w:val="0"/>
        <w:snapToGrid w:val="0"/>
        <w:spacing w:line="560" w:lineRule="exact"/>
        <w:ind w:firstLineChars="200" w:firstLine="640"/>
        <w:textAlignment w:val="auto"/>
        <w:rPr>
          <w:rFonts w:eastAsia="仿宋"/>
          <w:bCs/>
          <w:sz w:val="32"/>
          <w:szCs w:val="32"/>
        </w:rPr>
      </w:pPr>
      <w:r w:rsidRPr="00F62B67">
        <w:rPr>
          <w:rFonts w:eastAsia="仿宋" w:hint="eastAsia"/>
          <w:bCs/>
          <w:sz w:val="32"/>
          <w:szCs w:val="32"/>
        </w:rPr>
        <w:lastRenderedPageBreak/>
        <w:t>有前款第二项、第四项、第五项行为之一的，对策划者、组织者和骨干分子，给予开除处分。</w:t>
      </w:r>
    </w:p>
    <w:p w:rsidR="00056B03" w:rsidRPr="00E51173" w:rsidRDefault="00F62B67" w:rsidP="00653F9A">
      <w:pPr>
        <w:widowControl w:val="0"/>
        <w:adjustRightInd w:val="0"/>
        <w:snapToGrid w:val="0"/>
        <w:spacing w:line="560" w:lineRule="exact"/>
        <w:ind w:firstLineChars="200" w:firstLine="640"/>
        <w:textAlignment w:val="auto"/>
        <w:rPr>
          <w:rFonts w:eastAsia="仿宋"/>
          <w:bCs/>
          <w:sz w:val="32"/>
          <w:szCs w:val="32"/>
        </w:rPr>
      </w:pPr>
      <w:r w:rsidRPr="00F62B67">
        <w:rPr>
          <w:rFonts w:eastAsia="仿宋" w:hint="eastAsia"/>
          <w:bCs/>
          <w:sz w:val="32"/>
          <w:szCs w:val="32"/>
        </w:rPr>
        <w:t>公开发表反对宪法确立的国家指导思想，反对中国共产党领导，反对社会主义制度，反对改革开放的文章、演说、宣言、声明等的，给予开除处分。</w:t>
      </w:r>
    </w:p>
    <w:p w:rsidR="00056B03" w:rsidRPr="00E51173" w:rsidRDefault="00F85929" w:rsidP="00653F9A">
      <w:pPr>
        <w:widowControl w:val="0"/>
        <w:adjustRightInd w:val="0"/>
        <w:snapToGrid w:val="0"/>
        <w:spacing w:line="560" w:lineRule="exact"/>
        <w:ind w:firstLineChars="200" w:firstLine="643"/>
        <w:textAlignment w:val="auto"/>
        <w:rPr>
          <w:rFonts w:eastAsia="仿宋"/>
          <w:bCs/>
          <w:sz w:val="32"/>
          <w:szCs w:val="32"/>
          <w:lang w:bidi="zh-CN"/>
        </w:rPr>
      </w:pPr>
      <w:r w:rsidRPr="00E51173">
        <w:rPr>
          <w:rFonts w:asciiTheme="majorEastAsia" w:eastAsiaTheme="majorEastAsia" w:hAnsiTheme="majorEastAsia" w:hint="eastAsia"/>
          <w:b/>
          <w:bCs/>
          <w:sz w:val="32"/>
          <w:szCs w:val="32"/>
          <w:lang w:bidi="zh-CN"/>
        </w:rPr>
        <w:t>第十八条</w:t>
      </w:r>
      <w:r w:rsidR="000F429F">
        <w:rPr>
          <w:rFonts w:asciiTheme="majorEastAsia" w:eastAsiaTheme="majorEastAsia" w:hAnsiTheme="majorEastAsia"/>
          <w:b/>
          <w:bCs/>
          <w:sz w:val="32"/>
          <w:szCs w:val="32"/>
          <w:lang w:bidi="zh-CN"/>
        </w:rPr>
        <w:t xml:space="preserve">  </w:t>
      </w:r>
      <w:r w:rsidRPr="00E51173">
        <w:rPr>
          <w:rFonts w:eastAsia="仿宋"/>
          <w:bCs/>
          <w:sz w:val="32"/>
          <w:szCs w:val="32"/>
          <w:lang w:bidi="zh-CN"/>
        </w:rPr>
        <w:t>有下列行为之一的，给予警告或者记过处分；情节较重的，给予降低岗位等级；情节严重的，给予开除处分：</w:t>
      </w:r>
    </w:p>
    <w:p w:rsidR="00137BA8" w:rsidRDefault="00137BA8" w:rsidP="00653F9A">
      <w:pPr>
        <w:widowControl w:val="0"/>
        <w:adjustRightInd w:val="0"/>
        <w:snapToGrid w:val="0"/>
        <w:spacing w:line="560" w:lineRule="exact"/>
        <w:ind w:firstLineChars="200" w:firstLine="640"/>
        <w:textAlignment w:val="auto"/>
        <w:rPr>
          <w:rFonts w:eastAsia="仿宋"/>
          <w:bCs/>
          <w:sz w:val="32"/>
          <w:szCs w:val="32"/>
          <w:lang w:bidi="zh-CN"/>
        </w:rPr>
      </w:pPr>
      <w:r w:rsidRPr="00137BA8">
        <w:rPr>
          <w:rFonts w:eastAsia="仿宋" w:hint="eastAsia"/>
          <w:bCs/>
          <w:sz w:val="32"/>
          <w:szCs w:val="32"/>
          <w:lang w:bidi="zh-CN"/>
        </w:rPr>
        <w:t>（一）采取不正当手段为本人或者他人谋取岗位；</w:t>
      </w:r>
    </w:p>
    <w:p w:rsidR="00137BA8" w:rsidRDefault="00137BA8" w:rsidP="00653F9A">
      <w:pPr>
        <w:widowControl w:val="0"/>
        <w:adjustRightInd w:val="0"/>
        <w:snapToGrid w:val="0"/>
        <w:spacing w:line="560" w:lineRule="exact"/>
        <w:ind w:firstLineChars="200" w:firstLine="640"/>
        <w:textAlignment w:val="auto"/>
        <w:rPr>
          <w:rFonts w:eastAsia="仿宋"/>
          <w:bCs/>
          <w:sz w:val="32"/>
          <w:szCs w:val="32"/>
          <w:lang w:bidi="zh-CN"/>
        </w:rPr>
      </w:pPr>
      <w:r w:rsidRPr="00137BA8">
        <w:rPr>
          <w:rFonts w:eastAsia="仿宋" w:hint="eastAsia"/>
          <w:bCs/>
          <w:sz w:val="32"/>
          <w:szCs w:val="32"/>
          <w:lang w:bidi="zh-CN"/>
        </w:rPr>
        <w:t>（二）在</w:t>
      </w:r>
      <w:r w:rsidR="004C359C">
        <w:rPr>
          <w:rFonts w:eastAsia="仿宋" w:hint="eastAsia"/>
          <w:bCs/>
          <w:sz w:val="32"/>
          <w:szCs w:val="32"/>
          <w:lang w:bidi="zh-CN"/>
        </w:rPr>
        <w:t>学校</w:t>
      </w:r>
      <w:r w:rsidRPr="00137BA8">
        <w:rPr>
          <w:rFonts w:eastAsia="仿宋" w:hint="eastAsia"/>
          <w:bCs/>
          <w:sz w:val="32"/>
          <w:szCs w:val="32"/>
          <w:lang w:bidi="zh-CN"/>
        </w:rPr>
        <w:t>选拔任用、公开招聘、考核、培训、回避、奖励、申诉、职称评审等人事管理工作中有违反组织人事纪律行为的；</w:t>
      </w:r>
    </w:p>
    <w:p w:rsidR="003344A3" w:rsidRDefault="003344A3" w:rsidP="00653F9A">
      <w:pPr>
        <w:widowControl w:val="0"/>
        <w:adjustRightInd w:val="0"/>
        <w:snapToGrid w:val="0"/>
        <w:spacing w:line="560" w:lineRule="exact"/>
        <w:ind w:firstLineChars="200" w:firstLine="640"/>
        <w:textAlignment w:val="auto"/>
        <w:rPr>
          <w:rFonts w:eastAsia="仿宋"/>
          <w:bCs/>
          <w:sz w:val="32"/>
          <w:szCs w:val="32"/>
          <w:lang w:bidi="zh-CN"/>
        </w:rPr>
      </w:pPr>
      <w:r>
        <w:rPr>
          <w:rFonts w:eastAsia="仿宋" w:hint="eastAsia"/>
          <w:bCs/>
          <w:sz w:val="32"/>
          <w:szCs w:val="32"/>
          <w:lang w:bidi="zh-CN"/>
        </w:rPr>
        <w:t>（三）</w:t>
      </w:r>
      <w:r w:rsidRPr="003344A3">
        <w:rPr>
          <w:rFonts w:eastAsia="仿宋" w:hint="eastAsia"/>
          <w:bCs/>
          <w:sz w:val="32"/>
          <w:szCs w:val="32"/>
          <w:lang w:bidi="zh-CN"/>
        </w:rPr>
        <w:t>违反学校规定，未经学校批准在其他单位入职、任职、兼职取酬或建立其他人事关系的；</w:t>
      </w:r>
    </w:p>
    <w:p w:rsidR="00137BA8" w:rsidRDefault="003344A3" w:rsidP="00653F9A">
      <w:pPr>
        <w:widowControl w:val="0"/>
        <w:adjustRightInd w:val="0"/>
        <w:snapToGrid w:val="0"/>
        <w:spacing w:line="560" w:lineRule="exact"/>
        <w:ind w:firstLineChars="200" w:firstLine="640"/>
        <w:textAlignment w:val="auto"/>
        <w:rPr>
          <w:rFonts w:eastAsia="仿宋"/>
          <w:bCs/>
          <w:sz w:val="32"/>
          <w:szCs w:val="32"/>
          <w:lang w:bidi="zh-CN"/>
        </w:rPr>
      </w:pPr>
      <w:r>
        <w:rPr>
          <w:rFonts w:eastAsia="仿宋" w:hint="eastAsia"/>
          <w:bCs/>
          <w:sz w:val="32"/>
          <w:szCs w:val="32"/>
          <w:lang w:bidi="zh-CN"/>
        </w:rPr>
        <w:t>（四</w:t>
      </w:r>
      <w:r w:rsidR="00137BA8" w:rsidRPr="00137BA8">
        <w:rPr>
          <w:rFonts w:eastAsia="仿宋" w:hint="eastAsia"/>
          <w:bCs/>
          <w:sz w:val="32"/>
          <w:szCs w:val="32"/>
          <w:lang w:bidi="zh-CN"/>
        </w:rPr>
        <w:t>）其他违反组织人事纪律的行为。</w:t>
      </w:r>
    </w:p>
    <w:p w:rsidR="00137BA8" w:rsidRDefault="00137BA8" w:rsidP="00653F9A">
      <w:pPr>
        <w:widowControl w:val="0"/>
        <w:adjustRightInd w:val="0"/>
        <w:snapToGrid w:val="0"/>
        <w:spacing w:line="560" w:lineRule="exact"/>
        <w:ind w:firstLineChars="200" w:firstLine="640"/>
        <w:textAlignment w:val="auto"/>
        <w:rPr>
          <w:rFonts w:eastAsia="仿宋"/>
          <w:bCs/>
          <w:sz w:val="32"/>
          <w:szCs w:val="32"/>
          <w:lang w:bidi="zh-CN"/>
        </w:rPr>
      </w:pPr>
      <w:r w:rsidRPr="00137BA8">
        <w:rPr>
          <w:rFonts w:eastAsia="仿宋" w:hint="eastAsia"/>
          <w:bCs/>
          <w:sz w:val="32"/>
          <w:szCs w:val="32"/>
          <w:lang w:bidi="zh-CN"/>
        </w:rPr>
        <w:t>篡改、伪造本人档案资料的，给予记过处分；情节严重的，给予降低岗位等级处分。</w:t>
      </w:r>
    </w:p>
    <w:p w:rsidR="00137BA8" w:rsidRDefault="00137BA8" w:rsidP="00653F9A">
      <w:pPr>
        <w:widowControl w:val="0"/>
        <w:adjustRightInd w:val="0"/>
        <w:snapToGrid w:val="0"/>
        <w:spacing w:line="560" w:lineRule="exact"/>
        <w:ind w:firstLineChars="200" w:firstLine="640"/>
        <w:textAlignment w:val="auto"/>
        <w:rPr>
          <w:rFonts w:eastAsia="仿宋"/>
          <w:bCs/>
          <w:sz w:val="32"/>
          <w:szCs w:val="32"/>
          <w:lang w:bidi="zh-CN"/>
        </w:rPr>
      </w:pPr>
      <w:r w:rsidRPr="00137BA8">
        <w:rPr>
          <w:rFonts w:eastAsia="仿宋" w:hint="eastAsia"/>
          <w:bCs/>
          <w:sz w:val="32"/>
          <w:szCs w:val="32"/>
          <w:lang w:bidi="zh-CN"/>
        </w:rPr>
        <w:t>违反规定出境或者办理因私出境证件的，给予记过处分；情节严重的，给予降低岗位等级处分。</w:t>
      </w:r>
    </w:p>
    <w:p w:rsidR="00137BA8" w:rsidRDefault="00137BA8" w:rsidP="00653F9A">
      <w:pPr>
        <w:widowControl w:val="0"/>
        <w:adjustRightInd w:val="0"/>
        <w:snapToGrid w:val="0"/>
        <w:spacing w:line="560" w:lineRule="exact"/>
        <w:ind w:firstLineChars="200" w:firstLine="640"/>
        <w:textAlignment w:val="auto"/>
        <w:rPr>
          <w:rFonts w:eastAsia="仿宋"/>
          <w:bCs/>
          <w:sz w:val="32"/>
          <w:szCs w:val="32"/>
          <w:lang w:bidi="zh-CN"/>
        </w:rPr>
      </w:pPr>
      <w:r w:rsidRPr="00137BA8">
        <w:rPr>
          <w:rFonts w:eastAsia="仿宋" w:hint="eastAsia"/>
          <w:bCs/>
          <w:sz w:val="32"/>
          <w:szCs w:val="32"/>
          <w:lang w:bidi="zh-CN"/>
        </w:rPr>
        <w:t>违反规定取得外国国籍或者获取境外永久居留资格、长期居留许可的，给予降低岗位等级以上处分。</w:t>
      </w:r>
    </w:p>
    <w:p w:rsidR="00137BA8" w:rsidRDefault="00137BA8" w:rsidP="00653F9A">
      <w:pPr>
        <w:widowControl w:val="0"/>
        <w:adjustRightInd w:val="0"/>
        <w:snapToGrid w:val="0"/>
        <w:spacing w:line="560" w:lineRule="exact"/>
        <w:ind w:firstLineChars="200" w:firstLine="643"/>
        <w:textAlignment w:val="auto"/>
        <w:rPr>
          <w:rFonts w:eastAsia="仿宋"/>
          <w:bCs/>
          <w:sz w:val="32"/>
          <w:szCs w:val="32"/>
          <w:lang w:bidi="zh-CN"/>
        </w:rPr>
      </w:pPr>
      <w:r w:rsidRPr="000F429F">
        <w:rPr>
          <w:rFonts w:asciiTheme="majorEastAsia" w:eastAsiaTheme="majorEastAsia" w:hAnsiTheme="majorEastAsia" w:hint="eastAsia"/>
          <w:b/>
          <w:bCs/>
          <w:sz w:val="32"/>
          <w:szCs w:val="32"/>
          <w:lang w:bidi="zh-CN"/>
        </w:rPr>
        <w:t>第十九条</w:t>
      </w:r>
      <w:r w:rsidR="000F429F">
        <w:rPr>
          <w:rFonts w:eastAsia="仿宋"/>
          <w:bCs/>
          <w:sz w:val="32"/>
          <w:szCs w:val="32"/>
          <w:lang w:bidi="zh-CN"/>
        </w:rPr>
        <w:t xml:space="preserve">  </w:t>
      </w:r>
      <w:r w:rsidRPr="00137BA8">
        <w:rPr>
          <w:rFonts w:eastAsia="仿宋" w:hint="eastAsia"/>
          <w:bCs/>
          <w:sz w:val="32"/>
          <w:szCs w:val="32"/>
          <w:lang w:bidi="zh-CN"/>
        </w:rPr>
        <w:t>有下列行为之一的，给予警告或者记过处分；情节较重的，给予降低岗位等级处分；情节严重的，给予开除处分：</w:t>
      </w:r>
    </w:p>
    <w:p w:rsidR="002D3AC9" w:rsidRDefault="002D3AC9" w:rsidP="00653F9A">
      <w:pPr>
        <w:widowControl w:val="0"/>
        <w:adjustRightInd w:val="0"/>
        <w:snapToGrid w:val="0"/>
        <w:spacing w:line="560" w:lineRule="exact"/>
        <w:ind w:firstLineChars="200" w:firstLine="640"/>
        <w:textAlignment w:val="auto"/>
        <w:rPr>
          <w:rFonts w:eastAsia="仿宋"/>
          <w:bCs/>
          <w:sz w:val="32"/>
          <w:szCs w:val="32"/>
          <w:lang w:bidi="zh-CN"/>
        </w:rPr>
      </w:pPr>
      <w:r w:rsidRPr="002D3AC9">
        <w:rPr>
          <w:rFonts w:eastAsia="仿宋" w:hint="eastAsia"/>
          <w:bCs/>
          <w:sz w:val="32"/>
          <w:szCs w:val="32"/>
          <w:lang w:bidi="zh-CN"/>
        </w:rPr>
        <w:lastRenderedPageBreak/>
        <w:t>（一）在执行国家重要任务、应对公共突发事件中，不服从指挥、调遣或者消极对抗的；</w:t>
      </w:r>
    </w:p>
    <w:p w:rsidR="00056B03" w:rsidRPr="00E51173" w:rsidRDefault="00137BA8" w:rsidP="00653F9A">
      <w:pPr>
        <w:widowControl w:val="0"/>
        <w:adjustRightInd w:val="0"/>
        <w:snapToGrid w:val="0"/>
        <w:spacing w:line="560" w:lineRule="exact"/>
        <w:ind w:firstLineChars="200" w:firstLine="640"/>
        <w:textAlignment w:val="auto"/>
        <w:rPr>
          <w:rFonts w:eastAsia="仿宋"/>
          <w:bCs/>
          <w:sz w:val="32"/>
          <w:szCs w:val="32"/>
          <w:lang w:bidi="zh-CN"/>
        </w:rPr>
      </w:pPr>
      <w:r>
        <w:rPr>
          <w:rFonts w:eastAsia="仿宋"/>
          <w:bCs/>
          <w:sz w:val="32"/>
          <w:szCs w:val="32"/>
          <w:lang w:bidi="zh-CN"/>
        </w:rPr>
        <w:t>（</w:t>
      </w:r>
      <w:r w:rsidR="002D3AC9">
        <w:rPr>
          <w:rFonts w:eastAsia="仿宋" w:hint="eastAsia"/>
          <w:bCs/>
          <w:sz w:val="32"/>
          <w:szCs w:val="32"/>
          <w:lang w:bidi="zh-CN"/>
        </w:rPr>
        <w:t>二</w:t>
      </w:r>
      <w:r w:rsidR="00F85929" w:rsidRPr="00E51173">
        <w:rPr>
          <w:rFonts w:eastAsia="仿宋"/>
          <w:bCs/>
          <w:sz w:val="32"/>
          <w:szCs w:val="32"/>
          <w:lang w:bidi="zh-CN"/>
        </w:rPr>
        <w:t>）破坏正常工作秩序，给国家</w:t>
      </w:r>
      <w:r w:rsidR="004B4D69" w:rsidRPr="00E51173">
        <w:rPr>
          <w:rFonts w:eastAsia="仿宋" w:hint="eastAsia"/>
          <w:bCs/>
          <w:sz w:val="32"/>
          <w:szCs w:val="32"/>
          <w:lang w:bidi="zh-CN"/>
        </w:rPr>
        <w:t>、</w:t>
      </w:r>
      <w:r w:rsidR="00F85929" w:rsidRPr="00E51173">
        <w:rPr>
          <w:rFonts w:eastAsia="仿宋"/>
          <w:bCs/>
          <w:sz w:val="32"/>
          <w:szCs w:val="32"/>
          <w:lang w:bidi="zh-CN"/>
        </w:rPr>
        <w:t>公共利益</w:t>
      </w:r>
      <w:r w:rsidR="004B4D69" w:rsidRPr="00E51173">
        <w:rPr>
          <w:rFonts w:eastAsia="仿宋" w:hint="eastAsia"/>
          <w:bCs/>
          <w:sz w:val="32"/>
          <w:szCs w:val="32"/>
          <w:lang w:bidi="zh-CN"/>
        </w:rPr>
        <w:t>或者学校</w:t>
      </w:r>
      <w:r w:rsidR="00F85929" w:rsidRPr="00E51173">
        <w:rPr>
          <w:rFonts w:eastAsia="仿宋"/>
          <w:bCs/>
          <w:sz w:val="32"/>
          <w:szCs w:val="32"/>
          <w:lang w:bidi="zh-CN"/>
        </w:rPr>
        <w:t>造成损失的；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（三）违章指挥、违规操作，致使人民生命财产遭受损失的；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（四）发生重大事故、灾害、事件，擅离职守或者不按规定报告、不采取措施处置或者处置不力的；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（五）在项目评估评审、设备检测检验、</w:t>
      </w:r>
      <w:r w:rsidRPr="00E51173">
        <w:rPr>
          <w:rFonts w:eastAsia="仿宋"/>
          <w:bCs/>
          <w:sz w:val="32"/>
          <w:szCs w:val="32"/>
          <w:lang w:bidi="en-US"/>
        </w:rPr>
        <w:t>招生、考试、学生评优评奖、学历学位证书颁发</w:t>
      </w:r>
      <w:r w:rsidRPr="00E51173">
        <w:rPr>
          <w:rFonts w:eastAsia="仿宋"/>
          <w:bCs/>
          <w:sz w:val="32"/>
          <w:szCs w:val="32"/>
          <w:lang w:bidi="zh-CN"/>
        </w:rPr>
        <w:t>等工作中徇私舞弊，或者违反规定造成不良影响的；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（六）泄露国家秘密</w:t>
      </w:r>
      <w:r w:rsidR="002D3AC9">
        <w:rPr>
          <w:rFonts w:eastAsia="仿宋" w:hint="eastAsia"/>
          <w:bCs/>
          <w:sz w:val="32"/>
          <w:szCs w:val="32"/>
          <w:lang w:bidi="zh-CN"/>
        </w:rPr>
        <w:t>或者</w:t>
      </w:r>
      <w:r w:rsidR="002D3AC9" w:rsidRPr="00E51173">
        <w:rPr>
          <w:rFonts w:eastAsia="仿宋"/>
          <w:bCs/>
          <w:sz w:val="32"/>
          <w:szCs w:val="32"/>
          <w:lang w:bidi="zh-CN"/>
        </w:rPr>
        <w:t>泄露因工作掌握的内幕信息，造成不良后果的；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（七）</w:t>
      </w:r>
      <w:r w:rsidR="002D3AC9" w:rsidRPr="00E51173">
        <w:rPr>
          <w:rFonts w:eastAsia="仿宋"/>
          <w:bCs/>
          <w:sz w:val="32"/>
          <w:szCs w:val="32"/>
          <w:lang w:bidi="zh-CN"/>
        </w:rPr>
        <w:t>擅自以学校、校内单位名义发布公告、举办活动、</w:t>
      </w:r>
      <w:r w:rsidR="002D3AC9">
        <w:rPr>
          <w:rFonts w:eastAsia="仿宋" w:hint="eastAsia"/>
          <w:bCs/>
          <w:sz w:val="32"/>
          <w:szCs w:val="32"/>
          <w:lang w:bidi="zh-CN"/>
        </w:rPr>
        <w:t>组织培训、</w:t>
      </w:r>
      <w:r w:rsidR="002D3AC9" w:rsidRPr="00E51173">
        <w:rPr>
          <w:rFonts w:eastAsia="仿宋"/>
          <w:bCs/>
          <w:sz w:val="32"/>
          <w:szCs w:val="32"/>
          <w:lang w:bidi="zh-CN"/>
        </w:rPr>
        <w:t>签订合同、使用学校名称标识等，造成不良后果的；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（八）</w:t>
      </w:r>
      <w:r w:rsidR="002D3AC9" w:rsidRPr="00E51173">
        <w:rPr>
          <w:rFonts w:eastAsia="仿宋"/>
          <w:bCs/>
          <w:sz w:val="32"/>
          <w:szCs w:val="32"/>
          <w:lang w:bidi="zh-CN"/>
        </w:rPr>
        <w:t>违反印章管理相关规定造成不良后果的，或伪造、变造买卖公文、证件、证明文件等材料的；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（九）</w:t>
      </w:r>
      <w:r w:rsidR="002D3AC9" w:rsidRPr="00E51173">
        <w:rPr>
          <w:rFonts w:eastAsia="仿宋"/>
          <w:bCs/>
          <w:sz w:val="32"/>
          <w:szCs w:val="32"/>
          <w:lang w:bidi="en-US"/>
        </w:rPr>
        <w:t>不认真履行工作职责或违反国家和学校有关安全管理规定，发生事故、事件或者案件，造成人身伤害或者财产损失的；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（十）</w:t>
      </w:r>
      <w:r w:rsidR="002D3AC9" w:rsidRPr="00E51173">
        <w:rPr>
          <w:rFonts w:eastAsia="仿宋" w:hint="eastAsia"/>
          <w:bCs/>
          <w:sz w:val="32"/>
          <w:szCs w:val="32"/>
          <w:lang w:bidi="en-US"/>
        </w:rPr>
        <w:t>拒不执行学校的工作安排和调整的；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en-US"/>
        </w:rPr>
      </w:pPr>
      <w:r w:rsidRPr="00E51173">
        <w:rPr>
          <w:rFonts w:eastAsia="仿宋"/>
          <w:bCs/>
          <w:sz w:val="32"/>
          <w:szCs w:val="32"/>
          <w:lang w:bidi="zh-CN"/>
        </w:rPr>
        <w:t>（十一）</w:t>
      </w:r>
      <w:r w:rsidR="002D3AC9" w:rsidRPr="00E51173">
        <w:rPr>
          <w:rFonts w:eastAsia="仿宋" w:hint="eastAsia"/>
          <w:bCs/>
          <w:sz w:val="32"/>
          <w:szCs w:val="32"/>
          <w:lang w:bidi="zh-CN"/>
        </w:rPr>
        <w:t>不履行请假手续</w:t>
      </w:r>
      <w:r w:rsidR="002D3AC9" w:rsidRPr="00E51173">
        <w:rPr>
          <w:rFonts w:eastAsia="仿宋"/>
          <w:bCs/>
          <w:sz w:val="32"/>
          <w:szCs w:val="32"/>
          <w:lang w:bidi="zh-CN"/>
        </w:rPr>
        <w:t>，</w:t>
      </w:r>
      <w:r w:rsidR="002D3AC9" w:rsidRPr="00E51173">
        <w:rPr>
          <w:rFonts w:eastAsia="仿宋" w:hint="eastAsia"/>
          <w:bCs/>
          <w:sz w:val="32"/>
          <w:szCs w:val="32"/>
          <w:lang w:bidi="zh-CN"/>
        </w:rPr>
        <w:t>擅离工作岗位造成旷工事实，一</w:t>
      </w:r>
      <w:r w:rsidR="002D3AC9" w:rsidRPr="00E51173">
        <w:rPr>
          <w:rFonts w:eastAsia="仿宋"/>
          <w:bCs/>
          <w:sz w:val="32"/>
          <w:szCs w:val="32"/>
          <w:lang w:bidi="zh-CN"/>
        </w:rPr>
        <w:t>年累计旷工</w:t>
      </w:r>
      <w:r w:rsidR="002D3AC9" w:rsidRPr="00E51173">
        <w:rPr>
          <w:rFonts w:eastAsia="仿宋" w:hint="eastAsia"/>
          <w:bCs/>
          <w:sz w:val="32"/>
          <w:szCs w:val="32"/>
          <w:lang w:bidi="zh-CN"/>
        </w:rPr>
        <w:t>5</w:t>
      </w:r>
      <w:r w:rsidR="002D3AC9" w:rsidRPr="00E51173">
        <w:rPr>
          <w:rFonts w:eastAsia="仿宋" w:hint="eastAsia"/>
          <w:bCs/>
          <w:sz w:val="32"/>
          <w:szCs w:val="32"/>
          <w:lang w:bidi="zh-CN"/>
        </w:rPr>
        <w:t>个工作日</w:t>
      </w:r>
      <w:r w:rsidR="002D3AC9" w:rsidRPr="00E51173">
        <w:rPr>
          <w:rFonts w:eastAsia="仿宋"/>
          <w:bCs/>
          <w:sz w:val="32"/>
          <w:szCs w:val="32"/>
          <w:lang w:bidi="zh-CN"/>
        </w:rPr>
        <w:t>以上</w:t>
      </w:r>
      <w:r w:rsidR="002D3AC9" w:rsidRPr="00E51173">
        <w:rPr>
          <w:rFonts w:eastAsia="仿宋" w:hint="eastAsia"/>
          <w:bCs/>
          <w:sz w:val="32"/>
          <w:szCs w:val="32"/>
          <w:lang w:bidi="zh-CN"/>
        </w:rPr>
        <w:t>或连续旷工</w:t>
      </w:r>
      <w:r w:rsidR="002D3AC9" w:rsidRPr="00E51173">
        <w:rPr>
          <w:rFonts w:eastAsia="仿宋" w:hint="eastAsia"/>
          <w:bCs/>
          <w:sz w:val="32"/>
          <w:szCs w:val="32"/>
          <w:lang w:bidi="zh-CN"/>
        </w:rPr>
        <w:t>3</w:t>
      </w:r>
      <w:r w:rsidR="002D3AC9" w:rsidRPr="00E51173">
        <w:rPr>
          <w:rFonts w:eastAsia="仿宋" w:hint="eastAsia"/>
          <w:bCs/>
          <w:sz w:val="32"/>
          <w:szCs w:val="32"/>
          <w:lang w:bidi="zh-CN"/>
        </w:rPr>
        <w:t>个工作日以上</w:t>
      </w:r>
      <w:r w:rsidR="002D3AC9" w:rsidRPr="00E51173">
        <w:rPr>
          <w:rFonts w:eastAsia="仿宋"/>
          <w:bCs/>
          <w:sz w:val="32"/>
          <w:szCs w:val="32"/>
          <w:lang w:bidi="zh-CN"/>
        </w:rPr>
        <w:t>的</w:t>
      </w:r>
      <w:r w:rsidR="002D3AC9" w:rsidRPr="00E51173">
        <w:rPr>
          <w:rFonts w:eastAsia="仿宋" w:hint="eastAsia"/>
          <w:bCs/>
          <w:sz w:val="32"/>
          <w:szCs w:val="32"/>
          <w:lang w:bidi="zh-CN"/>
        </w:rPr>
        <w:t>。</w:t>
      </w:r>
      <w:r w:rsidR="002D3AC9" w:rsidRPr="00E51173">
        <w:rPr>
          <w:rFonts w:eastAsia="仿宋" w:hint="eastAsia"/>
          <w:bCs/>
          <w:sz w:val="32"/>
          <w:szCs w:val="32"/>
          <w:lang w:bidi="zh-CN"/>
        </w:rPr>
        <w:lastRenderedPageBreak/>
        <w:t>其中，一</w:t>
      </w:r>
      <w:r w:rsidR="002D3AC9" w:rsidRPr="00E51173">
        <w:rPr>
          <w:rFonts w:eastAsia="仿宋"/>
          <w:bCs/>
          <w:sz w:val="32"/>
          <w:szCs w:val="32"/>
          <w:lang w:bidi="zh-CN"/>
        </w:rPr>
        <w:t>年累计旷工</w:t>
      </w:r>
      <w:r w:rsidR="002D3AC9" w:rsidRPr="00E51173">
        <w:rPr>
          <w:rFonts w:eastAsia="仿宋"/>
          <w:bCs/>
          <w:sz w:val="32"/>
          <w:szCs w:val="32"/>
          <w:lang w:bidi="zh-CN"/>
        </w:rPr>
        <w:t>30</w:t>
      </w:r>
      <w:r w:rsidR="002D3AC9" w:rsidRPr="00E51173">
        <w:rPr>
          <w:rFonts w:eastAsia="仿宋" w:hint="eastAsia"/>
          <w:bCs/>
          <w:sz w:val="32"/>
          <w:szCs w:val="32"/>
          <w:lang w:bidi="zh-CN"/>
        </w:rPr>
        <w:t>个工作日</w:t>
      </w:r>
      <w:r w:rsidR="002D3AC9" w:rsidRPr="00E51173">
        <w:rPr>
          <w:rFonts w:eastAsia="仿宋"/>
          <w:bCs/>
          <w:sz w:val="32"/>
          <w:szCs w:val="32"/>
          <w:lang w:bidi="zh-CN"/>
        </w:rPr>
        <w:t>以上</w:t>
      </w:r>
      <w:r w:rsidR="002D3AC9" w:rsidRPr="00E51173">
        <w:rPr>
          <w:rFonts w:eastAsia="仿宋" w:hint="eastAsia"/>
          <w:bCs/>
          <w:sz w:val="32"/>
          <w:szCs w:val="32"/>
          <w:lang w:bidi="zh-CN"/>
        </w:rPr>
        <w:t>或连续旷工</w:t>
      </w:r>
      <w:r w:rsidR="002D3AC9" w:rsidRPr="00E51173">
        <w:rPr>
          <w:rFonts w:eastAsia="仿宋"/>
          <w:bCs/>
          <w:sz w:val="32"/>
          <w:szCs w:val="32"/>
          <w:lang w:bidi="zh-CN"/>
        </w:rPr>
        <w:t>15</w:t>
      </w:r>
      <w:r w:rsidR="002D3AC9" w:rsidRPr="00E51173">
        <w:rPr>
          <w:rFonts w:eastAsia="仿宋" w:hint="eastAsia"/>
          <w:bCs/>
          <w:sz w:val="32"/>
          <w:szCs w:val="32"/>
          <w:lang w:bidi="zh-CN"/>
        </w:rPr>
        <w:t>个工作日以上</w:t>
      </w:r>
      <w:r w:rsidR="002D3AC9" w:rsidRPr="00E51173">
        <w:rPr>
          <w:rFonts w:eastAsia="仿宋"/>
          <w:bCs/>
          <w:sz w:val="32"/>
          <w:szCs w:val="32"/>
          <w:lang w:bidi="zh-CN"/>
        </w:rPr>
        <w:t>的</w:t>
      </w:r>
      <w:r w:rsidR="002D3AC9" w:rsidRPr="00E51173">
        <w:rPr>
          <w:rFonts w:eastAsia="仿宋" w:hint="eastAsia"/>
          <w:bCs/>
          <w:sz w:val="32"/>
          <w:szCs w:val="32"/>
          <w:lang w:bidi="zh-CN"/>
        </w:rPr>
        <w:t>，给予开除处分；</w:t>
      </w:r>
    </w:p>
    <w:p w:rsidR="00FE41C1" w:rsidRPr="00E51173" w:rsidRDefault="00CD0C31" w:rsidP="00653F9A">
      <w:pPr>
        <w:widowControl w:val="0"/>
        <w:adjustRightInd w:val="0"/>
        <w:snapToGrid w:val="0"/>
        <w:spacing w:line="560" w:lineRule="exact"/>
        <w:ind w:firstLineChars="200" w:firstLine="640"/>
        <w:textAlignment w:val="auto"/>
        <w:rPr>
          <w:rFonts w:eastAsia="仿宋"/>
          <w:bCs/>
          <w:sz w:val="32"/>
          <w:szCs w:val="32"/>
          <w:lang w:bidi="en-US"/>
        </w:rPr>
      </w:pPr>
      <w:r w:rsidRPr="00E51173">
        <w:rPr>
          <w:rFonts w:eastAsia="仿宋" w:hint="eastAsia"/>
          <w:bCs/>
          <w:sz w:val="32"/>
          <w:szCs w:val="32"/>
          <w:lang w:bidi="en-US"/>
        </w:rPr>
        <w:t>（十二）</w:t>
      </w:r>
      <w:r w:rsidR="003344A3" w:rsidRPr="006340C3">
        <w:rPr>
          <w:rFonts w:eastAsia="仿宋"/>
          <w:bCs/>
          <w:sz w:val="32"/>
          <w:szCs w:val="32"/>
          <w:lang w:bidi="zh-CN"/>
        </w:rPr>
        <w:t>经批准出国（</w:t>
      </w:r>
      <w:r w:rsidR="003344A3" w:rsidRPr="006340C3">
        <w:rPr>
          <w:rFonts w:eastAsia="仿宋" w:hint="eastAsia"/>
          <w:bCs/>
          <w:sz w:val="32"/>
          <w:szCs w:val="32"/>
          <w:lang w:bidi="zh-CN"/>
        </w:rPr>
        <w:t>境</w:t>
      </w:r>
      <w:r w:rsidR="003344A3" w:rsidRPr="006340C3">
        <w:rPr>
          <w:rFonts w:eastAsia="仿宋"/>
          <w:bCs/>
          <w:sz w:val="32"/>
          <w:szCs w:val="32"/>
          <w:lang w:bidi="zh-CN"/>
        </w:rPr>
        <w:t>）</w:t>
      </w:r>
      <w:r w:rsidR="003344A3" w:rsidRPr="006340C3">
        <w:rPr>
          <w:rFonts w:eastAsia="仿宋" w:hint="eastAsia"/>
          <w:bCs/>
          <w:sz w:val="32"/>
          <w:szCs w:val="32"/>
          <w:lang w:bidi="zh-CN"/>
        </w:rPr>
        <w:t>、</w:t>
      </w:r>
      <w:r w:rsidR="002D3AC9" w:rsidRPr="00E51173">
        <w:rPr>
          <w:rFonts w:eastAsia="仿宋"/>
          <w:bCs/>
          <w:sz w:val="32"/>
          <w:szCs w:val="32"/>
          <w:lang w:bidi="zh-CN"/>
        </w:rPr>
        <w:t>访学研修、学校派出挂职锻炼等无正当理由逾期</w:t>
      </w:r>
      <w:r w:rsidR="002D3AC9" w:rsidRPr="00E51173">
        <w:rPr>
          <w:rFonts w:eastAsia="仿宋" w:hint="eastAsia"/>
          <w:bCs/>
          <w:sz w:val="32"/>
          <w:szCs w:val="32"/>
          <w:lang w:bidi="zh-CN"/>
        </w:rPr>
        <w:t>不</w:t>
      </w:r>
      <w:r w:rsidR="002D3AC9" w:rsidRPr="00E51173">
        <w:rPr>
          <w:rFonts w:eastAsia="仿宋"/>
          <w:bCs/>
          <w:sz w:val="32"/>
          <w:szCs w:val="32"/>
          <w:lang w:bidi="zh-CN"/>
        </w:rPr>
        <w:t>归的；</w:t>
      </w:r>
    </w:p>
    <w:p w:rsidR="00AB6DEB" w:rsidRPr="002D3AC9" w:rsidRDefault="00F85929" w:rsidP="00653F9A">
      <w:pPr>
        <w:widowControl w:val="0"/>
        <w:adjustRightInd w:val="0"/>
        <w:snapToGrid w:val="0"/>
        <w:spacing w:line="560" w:lineRule="exact"/>
        <w:ind w:firstLineChars="200" w:firstLine="640"/>
        <w:textAlignment w:val="auto"/>
        <w:rPr>
          <w:rFonts w:eastAsia="仿宋"/>
          <w:bCs/>
          <w:color w:val="FF0000"/>
          <w:sz w:val="32"/>
          <w:szCs w:val="32"/>
          <w:lang w:bidi="zh-CN"/>
        </w:rPr>
      </w:pPr>
      <w:r w:rsidRPr="006340C3">
        <w:rPr>
          <w:rFonts w:eastAsia="仿宋"/>
          <w:bCs/>
          <w:sz w:val="32"/>
          <w:szCs w:val="32"/>
          <w:lang w:bidi="zh-CN"/>
        </w:rPr>
        <w:t>（十</w:t>
      </w:r>
      <w:r w:rsidR="00FE41C1" w:rsidRPr="006340C3">
        <w:rPr>
          <w:rFonts w:eastAsia="仿宋" w:hint="eastAsia"/>
          <w:bCs/>
          <w:sz w:val="32"/>
          <w:szCs w:val="32"/>
          <w:lang w:bidi="zh-CN"/>
        </w:rPr>
        <w:t>三</w:t>
      </w:r>
      <w:r w:rsidRPr="006340C3">
        <w:rPr>
          <w:rFonts w:eastAsia="仿宋"/>
          <w:bCs/>
          <w:sz w:val="32"/>
          <w:szCs w:val="32"/>
          <w:lang w:bidi="zh-CN"/>
        </w:rPr>
        <w:t>）</w:t>
      </w:r>
      <w:r w:rsidR="003344A3" w:rsidRPr="00E51173">
        <w:rPr>
          <w:rFonts w:eastAsia="仿宋" w:hint="eastAsia"/>
          <w:bCs/>
          <w:sz w:val="32"/>
          <w:szCs w:val="32"/>
          <w:lang w:bidi="zh-CN"/>
        </w:rPr>
        <w:t>经常迟到、早退或以其他方式消极怠工，影响日常工作，经多次教育不改的；</w:t>
      </w:r>
    </w:p>
    <w:p w:rsidR="004541EA" w:rsidRPr="00E51173" w:rsidRDefault="00B33027"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hint="eastAsia"/>
          <w:bCs/>
          <w:sz w:val="32"/>
          <w:szCs w:val="32"/>
          <w:lang w:bidi="zh-CN"/>
        </w:rPr>
        <w:t>（十</w:t>
      </w:r>
      <w:r w:rsidR="00FE41C1" w:rsidRPr="00E51173">
        <w:rPr>
          <w:rFonts w:eastAsia="仿宋" w:hint="eastAsia"/>
          <w:bCs/>
          <w:sz w:val="32"/>
          <w:szCs w:val="32"/>
          <w:lang w:bidi="zh-CN"/>
        </w:rPr>
        <w:t>四</w:t>
      </w:r>
      <w:r w:rsidRPr="00E51173">
        <w:rPr>
          <w:rFonts w:eastAsia="仿宋" w:hint="eastAsia"/>
          <w:bCs/>
          <w:sz w:val="32"/>
          <w:szCs w:val="32"/>
          <w:lang w:bidi="zh-CN"/>
        </w:rPr>
        <w:t>）</w:t>
      </w:r>
      <w:r w:rsidR="003344A3" w:rsidRPr="00E51173">
        <w:rPr>
          <w:rFonts w:eastAsia="仿宋"/>
          <w:bCs/>
          <w:sz w:val="32"/>
          <w:szCs w:val="32"/>
          <w:lang w:bidi="zh-CN"/>
        </w:rPr>
        <w:t>其他违反工作纪律、失职渎职</w:t>
      </w:r>
      <w:r w:rsidR="003344A3" w:rsidRPr="00E51173">
        <w:rPr>
          <w:rFonts w:eastAsia="仿宋" w:hint="eastAsia"/>
          <w:bCs/>
          <w:sz w:val="32"/>
          <w:szCs w:val="32"/>
          <w:lang w:bidi="zh-CN"/>
        </w:rPr>
        <w:t>、旷工怠工</w:t>
      </w:r>
      <w:r w:rsidR="003344A3" w:rsidRPr="00E51173">
        <w:rPr>
          <w:rFonts w:eastAsia="仿宋"/>
          <w:bCs/>
          <w:sz w:val="32"/>
          <w:szCs w:val="32"/>
          <w:lang w:bidi="zh-CN"/>
        </w:rPr>
        <w:t>的行为。</w:t>
      </w:r>
    </w:p>
    <w:p w:rsidR="00056B03" w:rsidRPr="00E51173" w:rsidRDefault="00F85929" w:rsidP="00653F9A">
      <w:pPr>
        <w:widowControl w:val="0"/>
        <w:adjustRightInd w:val="0"/>
        <w:snapToGrid w:val="0"/>
        <w:spacing w:line="560" w:lineRule="exact"/>
        <w:ind w:firstLineChars="200" w:firstLine="643"/>
        <w:textAlignment w:val="auto"/>
        <w:rPr>
          <w:rFonts w:eastAsia="仿宋"/>
          <w:bCs/>
          <w:sz w:val="32"/>
          <w:szCs w:val="32"/>
          <w:lang w:bidi="zh-CN"/>
        </w:rPr>
      </w:pPr>
      <w:r w:rsidRPr="00E51173">
        <w:rPr>
          <w:rFonts w:asciiTheme="majorEastAsia" w:eastAsiaTheme="majorEastAsia" w:hAnsiTheme="majorEastAsia" w:hint="eastAsia"/>
          <w:b/>
          <w:bCs/>
          <w:sz w:val="32"/>
          <w:szCs w:val="32"/>
          <w:lang w:bidi="zh-CN"/>
        </w:rPr>
        <w:t>第</w:t>
      </w:r>
      <w:r w:rsidR="000F429F">
        <w:rPr>
          <w:rFonts w:asciiTheme="majorEastAsia" w:eastAsiaTheme="majorEastAsia" w:hAnsiTheme="majorEastAsia" w:hint="eastAsia"/>
          <w:b/>
          <w:bCs/>
          <w:sz w:val="32"/>
          <w:szCs w:val="32"/>
          <w:lang w:bidi="zh-CN"/>
        </w:rPr>
        <w:t>二十</w:t>
      </w:r>
      <w:r w:rsidRPr="00E51173">
        <w:rPr>
          <w:rFonts w:asciiTheme="majorEastAsia" w:eastAsiaTheme="majorEastAsia" w:hAnsiTheme="majorEastAsia" w:hint="eastAsia"/>
          <w:b/>
          <w:bCs/>
          <w:sz w:val="32"/>
          <w:szCs w:val="32"/>
          <w:lang w:bidi="zh-CN"/>
        </w:rPr>
        <w:t>条</w:t>
      </w:r>
      <w:r w:rsidR="000F429F">
        <w:rPr>
          <w:rFonts w:asciiTheme="majorEastAsia" w:eastAsiaTheme="majorEastAsia" w:hAnsiTheme="majorEastAsia"/>
          <w:b/>
          <w:bCs/>
          <w:sz w:val="32"/>
          <w:szCs w:val="32"/>
          <w:lang w:bidi="zh-CN"/>
        </w:rPr>
        <w:t xml:space="preserve">  </w:t>
      </w:r>
      <w:r w:rsidR="003344A3" w:rsidRPr="003344A3">
        <w:rPr>
          <w:rFonts w:eastAsia="仿宋" w:hint="eastAsia"/>
          <w:bCs/>
          <w:sz w:val="32"/>
          <w:szCs w:val="32"/>
          <w:lang w:bidi="zh-CN"/>
        </w:rPr>
        <w:t>有下列行为之一的，给予警告或者记过处分；情节较重的，给予降低岗位等级处分；情节严重的，给予开除处分：</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（一）贪污、索贿、受贿、行贿、介绍贿赂、挪用公款的；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（二）利用工作之便为本人或者他人谋取不正当利益的；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（三）在公务活动或者工作中接受</w:t>
      </w:r>
      <w:r w:rsidR="003344A3">
        <w:rPr>
          <w:rFonts w:eastAsia="仿宋" w:hint="eastAsia"/>
          <w:bCs/>
          <w:sz w:val="32"/>
          <w:szCs w:val="32"/>
          <w:lang w:bidi="zh-CN"/>
        </w:rPr>
        <w:t>礼品、</w:t>
      </w:r>
      <w:r w:rsidRPr="00E51173">
        <w:rPr>
          <w:rFonts w:eastAsia="仿宋"/>
          <w:bCs/>
          <w:sz w:val="32"/>
          <w:szCs w:val="32"/>
          <w:lang w:bidi="zh-CN"/>
        </w:rPr>
        <w:t>礼金、各种有价证券、支付凭证的；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（四）利用知悉或者掌握的内幕信息谋取利益的；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（五）用公款旅游或者变相用公款旅游的；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（六）违反国家及学校规定，从事、参与营利性活动或者兼任职务领取报酬的；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（七）其他违反廉洁从业纪律的行为。</w:t>
      </w:r>
    </w:p>
    <w:p w:rsidR="00056B03" w:rsidRPr="00E51173" w:rsidRDefault="00F85929" w:rsidP="00653F9A">
      <w:pPr>
        <w:widowControl w:val="0"/>
        <w:adjustRightInd w:val="0"/>
        <w:snapToGrid w:val="0"/>
        <w:spacing w:line="560" w:lineRule="exact"/>
        <w:ind w:firstLineChars="200" w:firstLine="643"/>
        <w:textAlignment w:val="auto"/>
        <w:rPr>
          <w:rFonts w:eastAsia="仿宋"/>
          <w:bCs/>
          <w:sz w:val="32"/>
          <w:szCs w:val="32"/>
          <w:lang w:bidi="zh-CN"/>
        </w:rPr>
      </w:pPr>
      <w:r w:rsidRPr="00E51173">
        <w:rPr>
          <w:rFonts w:asciiTheme="majorEastAsia" w:eastAsiaTheme="majorEastAsia" w:hAnsiTheme="majorEastAsia" w:hint="eastAsia"/>
          <w:b/>
          <w:bCs/>
          <w:sz w:val="32"/>
          <w:szCs w:val="32"/>
          <w:lang w:bidi="zh-CN"/>
        </w:rPr>
        <w:t>第二十</w:t>
      </w:r>
      <w:r w:rsidR="000F429F">
        <w:rPr>
          <w:rFonts w:asciiTheme="majorEastAsia" w:eastAsiaTheme="majorEastAsia" w:hAnsiTheme="majorEastAsia" w:hint="eastAsia"/>
          <w:b/>
          <w:bCs/>
          <w:sz w:val="32"/>
          <w:szCs w:val="32"/>
          <w:lang w:bidi="zh-CN"/>
        </w:rPr>
        <w:t>一</w:t>
      </w:r>
      <w:r w:rsidRPr="00E51173">
        <w:rPr>
          <w:rFonts w:asciiTheme="majorEastAsia" w:eastAsiaTheme="majorEastAsia" w:hAnsiTheme="majorEastAsia" w:hint="eastAsia"/>
          <w:b/>
          <w:bCs/>
          <w:sz w:val="32"/>
          <w:szCs w:val="32"/>
          <w:lang w:bidi="zh-CN"/>
        </w:rPr>
        <w:t>条</w:t>
      </w:r>
      <w:r w:rsidR="000F429F">
        <w:rPr>
          <w:rFonts w:asciiTheme="majorEastAsia" w:eastAsiaTheme="majorEastAsia" w:hAnsiTheme="majorEastAsia"/>
          <w:b/>
          <w:bCs/>
          <w:sz w:val="32"/>
          <w:szCs w:val="32"/>
          <w:lang w:bidi="zh-CN"/>
        </w:rPr>
        <w:t xml:space="preserve">  </w:t>
      </w:r>
      <w:r w:rsidR="003344A3" w:rsidRPr="003344A3">
        <w:rPr>
          <w:rFonts w:eastAsia="仿宋" w:hint="eastAsia"/>
          <w:bCs/>
          <w:sz w:val="32"/>
          <w:szCs w:val="32"/>
          <w:lang w:bidi="zh-CN"/>
        </w:rPr>
        <w:t>有下列行为之一的，给予警告或者记过处分；情节较重的，给予降低岗位等级处分；情节严重的，给予开除处分：</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lastRenderedPageBreak/>
        <w:t>（一）</w:t>
      </w:r>
      <w:r w:rsidRPr="00E51173">
        <w:rPr>
          <w:rFonts w:eastAsia="仿宋"/>
          <w:bCs/>
          <w:sz w:val="32"/>
          <w:szCs w:val="32"/>
          <w:lang w:bidi="en-US"/>
        </w:rPr>
        <w:t>违反学校有关财务规定，造成不良后果的；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（二）</w:t>
      </w:r>
      <w:r w:rsidR="003344A3" w:rsidRPr="003344A3">
        <w:rPr>
          <w:rFonts w:eastAsia="仿宋" w:hint="eastAsia"/>
          <w:bCs/>
          <w:sz w:val="32"/>
          <w:szCs w:val="32"/>
          <w:lang w:bidi="zh-CN"/>
        </w:rPr>
        <w:t>违反规定使用、骗取财政资金或者违反规定使用、骗取、隐匿、转移、侵占、挪用社会保险基金的；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（三）擅自设定收费项目或者擅自改变收费项目的范围、标准和对象的；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（四）挥霍、浪费国家资财或者造成国有资产流失的；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（五）违反国有资产管理规定，擅自占有、使用、处置国有资产的；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（六）在招标投标和物资采购工作中违反有关规定，造成不良影响或者损失的；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TW"/>
        </w:rPr>
      </w:pPr>
      <w:r w:rsidRPr="00E51173">
        <w:rPr>
          <w:rFonts w:eastAsia="仿宋"/>
          <w:bCs/>
          <w:sz w:val="32"/>
          <w:szCs w:val="32"/>
          <w:lang w:bidi="zh-CN"/>
        </w:rPr>
        <w:t>（七）</w:t>
      </w:r>
      <w:r w:rsidRPr="00E51173">
        <w:rPr>
          <w:rFonts w:eastAsia="仿宋"/>
          <w:bCs/>
          <w:sz w:val="32"/>
          <w:szCs w:val="32"/>
          <w:lang w:bidi="zh-TW"/>
        </w:rPr>
        <w:t>将职务发明专利据为己有或违反科技成果转化的相关规定擅自转让的；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TW"/>
        </w:rPr>
      </w:pPr>
      <w:bookmarkStart w:id="1" w:name="bookmark55"/>
      <w:r w:rsidRPr="00E51173">
        <w:rPr>
          <w:rFonts w:eastAsia="仿宋"/>
          <w:bCs/>
          <w:sz w:val="32"/>
          <w:szCs w:val="32"/>
          <w:lang w:bidi="zh-TW"/>
        </w:rPr>
        <w:t>（</w:t>
      </w:r>
      <w:bookmarkEnd w:id="1"/>
      <w:r w:rsidRPr="00E51173">
        <w:rPr>
          <w:rFonts w:eastAsia="仿宋"/>
          <w:bCs/>
          <w:sz w:val="32"/>
          <w:szCs w:val="32"/>
          <w:lang w:bidi="zh-TW"/>
        </w:rPr>
        <w:t>八）</w:t>
      </w:r>
      <w:r w:rsidRPr="00E51173">
        <w:rPr>
          <w:rFonts w:eastAsia="仿宋"/>
          <w:bCs/>
          <w:sz w:val="32"/>
          <w:szCs w:val="32"/>
          <w:lang w:bidi="zh-TW"/>
        </w:rPr>
        <w:tab/>
      </w:r>
      <w:r w:rsidRPr="00E51173">
        <w:rPr>
          <w:rFonts w:eastAsia="仿宋"/>
          <w:bCs/>
          <w:sz w:val="32"/>
          <w:szCs w:val="32"/>
          <w:lang w:bidi="zh-TW"/>
        </w:rPr>
        <w:t>以不正当方式使用学校名称、商标及其他标志等无形资产为本人或他人谋利的；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TW"/>
        </w:rPr>
      </w:pPr>
      <w:bookmarkStart w:id="2" w:name="bookmark56"/>
      <w:r w:rsidRPr="00E51173">
        <w:rPr>
          <w:rFonts w:eastAsia="仿宋"/>
          <w:bCs/>
          <w:sz w:val="32"/>
          <w:szCs w:val="32"/>
          <w:lang w:bidi="zh-TW"/>
        </w:rPr>
        <w:t>（</w:t>
      </w:r>
      <w:bookmarkEnd w:id="2"/>
      <w:r w:rsidRPr="00E51173">
        <w:rPr>
          <w:rFonts w:eastAsia="仿宋"/>
          <w:bCs/>
          <w:sz w:val="32"/>
          <w:szCs w:val="32"/>
          <w:lang w:bidi="zh-TW"/>
        </w:rPr>
        <w:t>九）</w:t>
      </w:r>
      <w:r w:rsidRPr="00E51173">
        <w:rPr>
          <w:rFonts w:eastAsia="仿宋"/>
          <w:bCs/>
          <w:sz w:val="32"/>
          <w:szCs w:val="32"/>
          <w:lang w:bidi="zh-TW"/>
        </w:rPr>
        <w:tab/>
      </w:r>
      <w:r w:rsidRPr="00E51173">
        <w:rPr>
          <w:rFonts w:eastAsia="仿宋"/>
          <w:bCs/>
          <w:sz w:val="32"/>
          <w:szCs w:val="32"/>
          <w:lang w:bidi="zh-TW"/>
        </w:rPr>
        <w:t>以偷窃、冒领或故意隐匿、毁弃、破坏等形式侵占国有资产的；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TW"/>
        </w:rPr>
      </w:pPr>
      <w:r w:rsidRPr="00E51173">
        <w:rPr>
          <w:rFonts w:eastAsia="仿宋"/>
          <w:bCs/>
          <w:sz w:val="32"/>
          <w:szCs w:val="32"/>
          <w:lang w:bidi="zh-TW"/>
        </w:rPr>
        <w:t>（十）故意毁损、破坏校园公共建筑、公有房屋或公共设施的；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（十一）违反校园土地、公有房屋管理相关规定，造成不良后果的；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（十二）其他违反财经纪律</w:t>
      </w:r>
      <w:r w:rsidRPr="00E51173">
        <w:rPr>
          <w:rFonts w:eastAsia="仿宋"/>
          <w:bCs/>
          <w:sz w:val="32"/>
          <w:szCs w:val="32"/>
          <w:lang w:bidi="en-US"/>
        </w:rPr>
        <w:t>和侵犯财产权利的</w:t>
      </w:r>
      <w:r w:rsidRPr="00E51173">
        <w:rPr>
          <w:rFonts w:eastAsia="仿宋"/>
          <w:bCs/>
          <w:sz w:val="32"/>
          <w:szCs w:val="32"/>
          <w:lang w:bidi="zh-CN"/>
        </w:rPr>
        <w:t>行为。</w:t>
      </w:r>
    </w:p>
    <w:p w:rsidR="00056B03" w:rsidRPr="00E51173" w:rsidRDefault="00F85929" w:rsidP="00653F9A">
      <w:pPr>
        <w:widowControl w:val="0"/>
        <w:adjustRightInd w:val="0"/>
        <w:snapToGrid w:val="0"/>
        <w:spacing w:line="560" w:lineRule="exact"/>
        <w:ind w:firstLineChars="200" w:firstLine="643"/>
        <w:textAlignment w:val="auto"/>
        <w:rPr>
          <w:rFonts w:eastAsia="仿宋"/>
          <w:bCs/>
          <w:sz w:val="32"/>
          <w:szCs w:val="32"/>
          <w:lang w:bidi="zh-CN"/>
        </w:rPr>
      </w:pPr>
      <w:r w:rsidRPr="00E51173">
        <w:rPr>
          <w:rFonts w:asciiTheme="majorEastAsia" w:eastAsiaTheme="majorEastAsia" w:hAnsiTheme="majorEastAsia" w:hint="eastAsia"/>
          <w:b/>
          <w:bCs/>
          <w:sz w:val="32"/>
          <w:szCs w:val="32"/>
          <w:lang w:bidi="zh-CN"/>
        </w:rPr>
        <w:t>第二十</w:t>
      </w:r>
      <w:r w:rsidR="000F429F">
        <w:rPr>
          <w:rFonts w:asciiTheme="majorEastAsia" w:eastAsiaTheme="majorEastAsia" w:hAnsiTheme="majorEastAsia" w:hint="eastAsia"/>
          <w:b/>
          <w:bCs/>
          <w:sz w:val="32"/>
          <w:szCs w:val="32"/>
          <w:lang w:bidi="zh-CN"/>
        </w:rPr>
        <w:t>二</w:t>
      </w:r>
      <w:r w:rsidRPr="00E51173">
        <w:rPr>
          <w:rFonts w:asciiTheme="majorEastAsia" w:eastAsiaTheme="majorEastAsia" w:hAnsiTheme="majorEastAsia" w:hint="eastAsia"/>
          <w:b/>
          <w:bCs/>
          <w:sz w:val="32"/>
          <w:szCs w:val="32"/>
          <w:lang w:bidi="zh-CN"/>
        </w:rPr>
        <w:t>条</w:t>
      </w:r>
      <w:r w:rsidR="000F429F">
        <w:rPr>
          <w:rFonts w:asciiTheme="majorEastAsia" w:eastAsiaTheme="majorEastAsia" w:hAnsiTheme="majorEastAsia"/>
          <w:b/>
          <w:bCs/>
          <w:sz w:val="32"/>
          <w:szCs w:val="32"/>
          <w:lang w:bidi="zh-CN"/>
        </w:rPr>
        <w:t xml:space="preserve">  </w:t>
      </w:r>
      <w:r w:rsidR="00792B1E" w:rsidRPr="00792B1E">
        <w:rPr>
          <w:rFonts w:eastAsia="仿宋" w:hint="eastAsia"/>
          <w:bCs/>
          <w:sz w:val="32"/>
          <w:szCs w:val="32"/>
          <w:lang w:bidi="zh-CN"/>
        </w:rPr>
        <w:t>有下列行为之一的，给予警告或者记过处分；情节较重的，给予降低岗位等级处分；情节严重的，给予开除处分：</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lastRenderedPageBreak/>
        <w:t>（一）利用专业技术或者技能实施违法违纪行为的；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（二）有抄袭、剽窃、侵吞他人学术成果，伪造、篡改数据文献，或者捏造事实等学术不端行为的；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（三）利用职业身份进行利诱、威胁或者误导，损害他人合法权益的；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（四）利用权威、地位或者掌控的资源，压制不同观点，限制学术自由，造成重大损失或者不良影响的；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（五）在申报岗位、项目、荣誉等过程中弄虚作假的；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（六）工作态度恶劣，造成不良影响的；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（七）伪造、隐瞒学术经历、工作履历，或伪造、篡改学术成果、学术荣誉、专家鉴定及其他学术能力证明材料的；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（八）对学生实施性骚扰或与学生发生不正当关系的；</w:t>
      </w:r>
    </w:p>
    <w:p w:rsidR="00056B03" w:rsidRPr="00792B1E" w:rsidRDefault="00F85929" w:rsidP="00653F9A">
      <w:pPr>
        <w:widowControl w:val="0"/>
        <w:adjustRightInd w:val="0"/>
        <w:snapToGrid w:val="0"/>
        <w:spacing w:line="560" w:lineRule="exact"/>
        <w:ind w:firstLineChars="200" w:firstLine="640"/>
        <w:textAlignment w:val="auto"/>
        <w:rPr>
          <w:rFonts w:eastAsia="仿宋"/>
          <w:bCs/>
          <w:color w:val="FF0000"/>
          <w:sz w:val="32"/>
          <w:szCs w:val="32"/>
          <w:lang w:bidi="zh-CN"/>
        </w:rPr>
      </w:pPr>
      <w:r w:rsidRPr="00E51173">
        <w:rPr>
          <w:rFonts w:eastAsia="仿宋"/>
          <w:bCs/>
          <w:sz w:val="32"/>
          <w:szCs w:val="32"/>
          <w:lang w:bidi="zh-CN"/>
        </w:rPr>
        <w:t>（九）</w:t>
      </w:r>
      <w:r w:rsidRPr="00B46A11">
        <w:rPr>
          <w:rFonts w:eastAsia="仿宋"/>
          <w:bCs/>
          <w:sz w:val="32"/>
          <w:szCs w:val="32"/>
          <w:lang w:bidi="en-US"/>
        </w:rPr>
        <w:t>违反《</w:t>
      </w:r>
      <w:r w:rsidR="00E13636" w:rsidRPr="00B46A11">
        <w:rPr>
          <w:rFonts w:eastAsia="仿宋"/>
          <w:bCs/>
          <w:sz w:val="32"/>
          <w:szCs w:val="32"/>
          <w:lang w:bidi="en-US"/>
        </w:rPr>
        <w:t>江苏</w:t>
      </w:r>
      <w:r w:rsidR="006340C3" w:rsidRPr="00B46A11">
        <w:rPr>
          <w:rFonts w:eastAsia="仿宋" w:hint="eastAsia"/>
          <w:bCs/>
          <w:sz w:val="32"/>
          <w:szCs w:val="32"/>
          <w:lang w:bidi="en-US"/>
        </w:rPr>
        <w:t>省高校教师师德失范行为处理办法（试行）</w:t>
      </w:r>
      <w:r w:rsidRPr="00B46A11">
        <w:rPr>
          <w:rFonts w:eastAsia="仿宋"/>
          <w:bCs/>
          <w:sz w:val="32"/>
          <w:szCs w:val="32"/>
          <w:lang w:bidi="en-US"/>
        </w:rPr>
        <w:t>》中相关要求，造成不良影响的；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（十）其他严重违反职业道德的行为。</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有前款第</w:t>
      </w:r>
      <w:r w:rsidR="00792B1E">
        <w:rPr>
          <w:rFonts w:eastAsia="仿宋" w:hint="eastAsia"/>
          <w:bCs/>
          <w:sz w:val="32"/>
          <w:szCs w:val="32"/>
          <w:lang w:bidi="zh-CN"/>
        </w:rPr>
        <w:t>一</w:t>
      </w:r>
      <w:r w:rsidRPr="00E51173">
        <w:rPr>
          <w:rFonts w:eastAsia="仿宋"/>
          <w:bCs/>
          <w:sz w:val="32"/>
          <w:szCs w:val="32"/>
          <w:lang w:bidi="zh-CN"/>
        </w:rPr>
        <w:t>项规定行为的，给予记过以上处分。</w:t>
      </w:r>
    </w:p>
    <w:p w:rsidR="00056B03" w:rsidRDefault="00F85929" w:rsidP="00653F9A">
      <w:pPr>
        <w:widowControl w:val="0"/>
        <w:adjustRightInd w:val="0"/>
        <w:snapToGrid w:val="0"/>
        <w:spacing w:line="560" w:lineRule="exact"/>
        <w:ind w:firstLineChars="200" w:firstLine="643"/>
        <w:textAlignment w:val="auto"/>
        <w:rPr>
          <w:rFonts w:eastAsia="仿宋"/>
          <w:bCs/>
          <w:sz w:val="32"/>
          <w:szCs w:val="32"/>
          <w:lang w:bidi="zh-CN"/>
        </w:rPr>
      </w:pPr>
      <w:r w:rsidRPr="00E51173">
        <w:rPr>
          <w:rFonts w:asciiTheme="majorEastAsia" w:eastAsiaTheme="majorEastAsia" w:hAnsiTheme="majorEastAsia" w:hint="eastAsia"/>
          <w:b/>
          <w:bCs/>
          <w:sz w:val="32"/>
          <w:szCs w:val="32"/>
          <w:lang w:bidi="zh-CN"/>
        </w:rPr>
        <w:t>第二十</w:t>
      </w:r>
      <w:r w:rsidR="000F429F">
        <w:rPr>
          <w:rFonts w:asciiTheme="majorEastAsia" w:eastAsiaTheme="majorEastAsia" w:hAnsiTheme="majorEastAsia" w:hint="eastAsia"/>
          <w:b/>
          <w:bCs/>
          <w:sz w:val="32"/>
          <w:szCs w:val="32"/>
          <w:lang w:bidi="zh-CN"/>
        </w:rPr>
        <w:t>三</w:t>
      </w:r>
      <w:r w:rsidRPr="00E51173">
        <w:rPr>
          <w:rFonts w:asciiTheme="majorEastAsia" w:eastAsiaTheme="majorEastAsia" w:hAnsiTheme="majorEastAsia" w:hint="eastAsia"/>
          <w:b/>
          <w:bCs/>
          <w:sz w:val="32"/>
          <w:szCs w:val="32"/>
          <w:lang w:bidi="zh-CN"/>
        </w:rPr>
        <w:t>条</w:t>
      </w:r>
      <w:r w:rsidR="000F429F">
        <w:rPr>
          <w:rFonts w:asciiTheme="majorEastAsia" w:eastAsiaTheme="majorEastAsia" w:hAnsiTheme="majorEastAsia"/>
          <w:b/>
          <w:bCs/>
          <w:sz w:val="32"/>
          <w:szCs w:val="32"/>
          <w:lang w:bidi="zh-CN"/>
        </w:rPr>
        <w:t xml:space="preserve">  </w:t>
      </w:r>
      <w:r w:rsidR="00792B1E" w:rsidRPr="00792B1E">
        <w:rPr>
          <w:rFonts w:eastAsia="仿宋" w:hint="eastAsia"/>
          <w:bCs/>
          <w:sz w:val="32"/>
          <w:szCs w:val="32"/>
          <w:lang w:bidi="zh-CN"/>
        </w:rPr>
        <w:t>有下列行为之一的，给予警告或者记过处分；情节较重的，给予降低岗位等级处分；情节严重的，给予开除处分：</w:t>
      </w:r>
    </w:p>
    <w:p w:rsidR="00792B1E" w:rsidRPr="00E51173" w:rsidRDefault="00792B1E" w:rsidP="00653F9A">
      <w:pPr>
        <w:widowControl w:val="0"/>
        <w:adjustRightInd w:val="0"/>
        <w:snapToGrid w:val="0"/>
        <w:spacing w:line="560" w:lineRule="exact"/>
        <w:ind w:firstLineChars="200" w:firstLine="640"/>
        <w:textAlignment w:val="auto"/>
        <w:rPr>
          <w:rFonts w:eastAsia="仿宋"/>
          <w:bCs/>
          <w:sz w:val="32"/>
          <w:szCs w:val="32"/>
          <w:lang w:bidi="zh-CN"/>
        </w:rPr>
      </w:pPr>
      <w:r w:rsidRPr="00792B1E">
        <w:rPr>
          <w:rFonts w:eastAsia="仿宋" w:hint="eastAsia"/>
          <w:bCs/>
          <w:sz w:val="32"/>
          <w:szCs w:val="32"/>
          <w:lang w:bidi="zh-CN"/>
        </w:rPr>
        <w:t>（一）违背社会公序良俗，在公共场所有不当行为，造成不良影响的；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w:t>
      </w:r>
      <w:r w:rsidR="00792B1E">
        <w:rPr>
          <w:rFonts w:eastAsia="仿宋" w:hint="eastAsia"/>
          <w:bCs/>
          <w:sz w:val="32"/>
          <w:szCs w:val="32"/>
          <w:lang w:bidi="zh-CN"/>
        </w:rPr>
        <w:t>二</w:t>
      </w:r>
      <w:r w:rsidRPr="00E51173">
        <w:rPr>
          <w:rFonts w:eastAsia="仿宋"/>
          <w:bCs/>
          <w:sz w:val="32"/>
          <w:szCs w:val="32"/>
          <w:lang w:bidi="zh-CN"/>
        </w:rPr>
        <w:t>）制造、传播违法违禁物品及信息的；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w:t>
      </w:r>
      <w:r w:rsidR="00792B1E">
        <w:rPr>
          <w:rFonts w:eastAsia="仿宋" w:hint="eastAsia"/>
          <w:bCs/>
          <w:sz w:val="32"/>
          <w:szCs w:val="32"/>
          <w:lang w:bidi="zh-CN"/>
        </w:rPr>
        <w:t>三</w:t>
      </w:r>
      <w:r w:rsidRPr="00E51173">
        <w:rPr>
          <w:rFonts w:eastAsia="仿宋"/>
          <w:bCs/>
          <w:sz w:val="32"/>
          <w:szCs w:val="32"/>
          <w:lang w:bidi="zh-CN"/>
        </w:rPr>
        <w:t>）参与赌博活动的；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（四）</w:t>
      </w:r>
      <w:r w:rsidR="00792B1E" w:rsidRPr="00792B1E">
        <w:rPr>
          <w:rFonts w:eastAsia="仿宋" w:hint="eastAsia"/>
          <w:bCs/>
          <w:sz w:val="32"/>
          <w:szCs w:val="32"/>
          <w:lang w:bidi="zh-CN"/>
        </w:rPr>
        <w:t>有实施家庭暴力，虐待、遗弃家庭成员，或者拒</w:t>
      </w:r>
      <w:r w:rsidR="00792B1E" w:rsidRPr="00792B1E">
        <w:rPr>
          <w:rFonts w:eastAsia="仿宋" w:hint="eastAsia"/>
          <w:bCs/>
          <w:sz w:val="32"/>
          <w:szCs w:val="32"/>
          <w:lang w:bidi="zh-CN"/>
        </w:rPr>
        <w:lastRenderedPageBreak/>
        <w:t>不承担赡养、抚养、扶养义务等的；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（五）</w:t>
      </w:r>
      <w:r w:rsidR="00E07B52" w:rsidRPr="00E51173">
        <w:rPr>
          <w:rFonts w:eastAsia="仿宋" w:hint="eastAsia"/>
          <w:bCs/>
          <w:sz w:val="32"/>
          <w:szCs w:val="32"/>
          <w:lang w:bidi="zh-TW"/>
        </w:rPr>
        <w:t>与他人发生不正当性关系</w:t>
      </w:r>
      <w:r w:rsidR="00D01D51" w:rsidRPr="00E51173">
        <w:rPr>
          <w:rFonts w:eastAsia="仿宋" w:hint="eastAsia"/>
          <w:bCs/>
          <w:sz w:val="32"/>
          <w:szCs w:val="32"/>
          <w:lang w:bidi="zh-TW"/>
        </w:rPr>
        <w:t>，造成不良影响</w:t>
      </w:r>
      <w:r w:rsidR="00E07B52" w:rsidRPr="00E51173">
        <w:rPr>
          <w:rFonts w:eastAsia="仿宋" w:hint="eastAsia"/>
          <w:bCs/>
          <w:sz w:val="32"/>
          <w:szCs w:val="32"/>
          <w:lang w:bidi="zh-TW"/>
        </w:rPr>
        <w:t>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（六）</w:t>
      </w:r>
      <w:r w:rsidR="008F7653" w:rsidRPr="00E51173">
        <w:rPr>
          <w:rFonts w:eastAsia="仿宋"/>
          <w:bCs/>
          <w:sz w:val="32"/>
          <w:szCs w:val="32"/>
          <w:lang w:bidi="zh-TW"/>
        </w:rPr>
        <w:t>谩骂、侮辱、诽谤他人或者侵犯他人隐私，造成不良影响的；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TW"/>
        </w:rPr>
      </w:pPr>
      <w:r w:rsidRPr="00E51173">
        <w:rPr>
          <w:rFonts w:eastAsia="仿宋"/>
          <w:bCs/>
          <w:sz w:val="32"/>
          <w:szCs w:val="32"/>
          <w:lang w:bidi="zh-CN"/>
        </w:rPr>
        <w:t>（七）</w:t>
      </w:r>
      <w:r w:rsidR="004E0ADB" w:rsidRPr="00E51173">
        <w:rPr>
          <w:rFonts w:eastAsia="仿宋"/>
          <w:bCs/>
          <w:sz w:val="32"/>
          <w:szCs w:val="32"/>
          <w:lang w:bidi="zh-TW"/>
        </w:rPr>
        <w:t>恐吓、威胁他人安全，干扰他人正常生活的；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TW"/>
        </w:rPr>
      </w:pPr>
      <w:bookmarkStart w:id="3" w:name="bookmark67"/>
      <w:r w:rsidRPr="00E51173">
        <w:rPr>
          <w:rFonts w:eastAsia="仿宋"/>
          <w:bCs/>
          <w:sz w:val="32"/>
          <w:szCs w:val="32"/>
          <w:lang w:bidi="zh-TW"/>
        </w:rPr>
        <w:t>（</w:t>
      </w:r>
      <w:bookmarkEnd w:id="3"/>
      <w:r w:rsidRPr="00E51173">
        <w:rPr>
          <w:rFonts w:eastAsia="仿宋"/>
          <w:bCs/>
          <w:sz w:val="32"/>
          <w:szCs w:val="32"/>
          <w:lang w:bidi="zh-TW"/>
        </w:rPr>
        <w:t>八）</w:t>
      </w:r>
      <w:r w:rsidR="004E0ADB" w:rsidRPr="00E51173">
        <w:rPr>
          <w:rFonts w:eastAsia="仿宋"/>
          <w:bCs/>
          <w:sz w:val="32"/>
          <w:szCs w:val="32"/>
          <w:lang w:bidi="zh-TW"/>
        </w:rPr>
        <w:t>通过语音、文字、行为等方式对他人进行性骚扰或有偷窥、猥亵行为的；</w:t>
      </w:r>
    </w:p>
    <w:p w:rsidR="00D01D51"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TW"/>
        </w:rPr>
      </w:pPr>
      <w:bookmarkStart w:id="4" w:name="bookmark68"/>
      <w:r w:rsidRPr="00E51173">
        <w:rPr>
          <w:rFonts w:eastAsia="仿宋"/>
          <w:bCs/>
          <w:sz w:val="32"/>
          <w:szCs w:val="32"/>
          <w:lang w:bidi="zh-TW"/>
        </w:rPr>
        <w:t>（</w:t>
      </w:r>
      <w:bookmarkEnd w:id="4"/>
      <w:r w:rsidRPr="00E51173">
        <w:rPr>
          <w:rFonts w:eastAsia="仿宋"/>
          <w:bCs/>
          <w:sz w:val="32"/>
          <w:szCs w:val="32"/>
          <w:lang w:bidi="zh-TW"/>
        </w:rPr>
        <w:t>九）</w:t>
      </w:r>
      <w:bookmarkStart w:id="5" w:name="bookmark69"/>
      <w:r w:rsidR="004E0ADB" w:rsidRPr="00E51173">
        <w:rPr>
          <w:rFonts w:eastAsia="仿宋"/>
          <w:bCs/>
          <w:sz w:val="32"/>
          <w:szCs w:val="32"/>
          <w:lang w:bidi="zh-TW"/>
        </w:rPr>
        <w:t>故意隐匿、毁弃、非法占有或非法处理他人的通知单据、信函或电子邮件的；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TW"/>
        </w:rPr>
      </w:pPr>
      <w:r w:rsidRPr="00E51173">
        <w:rPr>
          <w:rFonts w:eastAsia="仿宋"/>
          <w:bCs/>
          <w:sz w:val="32"/>
          <w:szCs w:val="32"/>
          <w:lang w:bidi="zh-TW"/>
        </w:rPr>
        <w:t>（</w:t>
      </w:r>
      <w:bookmarkEnd w:id="5"/>
      <w:r w:rsidRPr="00E51173">
        <w:rPr>
          <w:rFonts w:eastAsia="仿宋"/>
          <w:bCs/>
          <w:sz w:val="32"/>
          <w:szCs w:val="32"/>
          <w:lang w:bidi="zh-TW"/>
        </w:rPr>
        <w:t>十）</w:t>
      </w:r>
      <w:r w:rsidR="004E0ADB" w:rsidRPr="00E51173">
        <w:rPr>
          <w:rFonts w:eastAsia="仿宋"/>
          <w:bCs/>
          <w:sz w:val="32"/>
          <w:szCs w:val="32"/>
          <w:lang w:bidi="zh-CN"/>
        </w:rPr>
        <w:t>在涉外活动中损害学校声誉或利益的；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（十一）</w:t>
      </w:r>
      <w:r w:rsidR="004E0ADB" w:rsidRPr="00E51173">
        <w:rPr>
          <w:rFonts w:eastAsia="仿宋"/>
          <w:bCs/>
          <w:sz w:val="32"/>
          <w:szCs w:val="32"/>
          <w:lang w:bidi="zh-CN"/>
        </w:rPr>
        <w:t>擅自散发未经登记、审批的宣传品、印刷品，造成不良后果的；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（十二）</w:t>
      </w:r>
      <w:r w:rsidR="004E0ADB" w:rsidRPr="00E51173">
        <w:rPr>
          <w:rFonts w:eastAsia="仿宋"/>
          <w:bCs/>
          <w:sz w:val="32"/>
          <w:szCs w:val="32"/>
          <w:lang w:bidi="zh-CN"/>
        </w:rPr>
        <w:t>违反有关计算机、网络管理规定，扰乱计算机网络安全与秩序的；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（十三）</w:t>
      </w:r>
      <w:r w:rsidR="004E0ADB" w:rsidRPr="00E51173">
        <w:rPr>
          <w:rFonts w:eastAsia="仿宋"/>
          <w:bCs/>
          <w:sz w:val="32"/>
          <w:szCs w:val="32"/>
          <w:lang w:bidi="zh-CN"/>
        </w:rPr>
        <w:t>煽动、组织、参与群体性事件，破坏学校管理秩序的；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（十四）</w:t>
      </w:r>
      <w:r w:rsidR="004E0ADB" w:rsidRPr="00E51173">
        <w:rPr>
          <w:rFonts w:eastAsia="仿宋"/>
          <w:bCs/>
          <w:sz w:val="32"/>
          <w:szCs w:val="32"/>
          <w:lang w:bidi="zh-CN"/>
        </w:rPr>
        <w:t>捏造消息，散布谣言，</w:t>
      </w:r>
      <w:r w:rsidR="004E0ADB" w:rsidRPr="00E51173">
        <w:rPr>
          <w:rFonts w:eastAsia="仿宋" w:hint="eastAsia"/>
          <w:bCs/>
          <w:sz w:val="32"/>
          <w:szCs w:val="32"/>
          <w:lang w:bidi="zh-CN"/>
        </w:rPr>
        <w:t>或者恶意举报，</w:t>
      </w:r>
      <w:r w:rsidR="004E0ADB" w:rsidRPr="00E51173">
        <w:rPr>
          <w:rFonts w:eastAsia="仿宋"/>
          <w:bCs/>
          <w:sz w:val="32"/>
          <w:szCs w:val="32"/>
          <w:lang w:bidi="zh-CN"/>
        </w:rPr>
        <w:t>造成不良影响或后果的；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（十五）</w:t>
      </w:r>
      <w:r w:rsidR="004E0ADB" w:rsidRPr="00E51173">
        <w:rPr>
          <w:rFonts w:eastAsia="仿宋" w:hint="eastAsia"/>
          <w:bCs/>
          <w:sz w:val="32"/>
          <w:szCs w:val="32"/>
          <w:lang w:bidi="zh-CN"/>
        </w:rPr>
        <w:t>违反信访管理有关规定，扰乱学校教学、工作、管理秩序或严重干扰他人正常工作和生活的；</w:t>
      </w:r>
    </w:p>
    <w:p w:rsidR="001F2B69" w:rsidRPr="00E51173" w:rsidRDefault="001F2B6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hint="eastAsia"/>
          <w:bCs/>
          <w:sz w:val="32"/>
          <w:szCs w:val="32"/>
          <w:lang w:bidi="zh-CN"/>
        </w:rPr>
        <w:t>（十六）</w:t>
      </w:r>
      <w:r w:rsidR="004E0ADB" w:rsidRPr="00E51173">
        <w:rPr>
          <w:rFonts w:eastAsia="仿宋"/>
          <w:bCs/>
          <w:sz w:val="32"/>
          <w:szCs w:val="32"/>
          <w:lang w:bidi="zh-CN"/>
        </w:rPr>
        <w:t>组织、参与非法集资、传销等活动的；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（十</w:t>
      </w:r>
      <w:r w:rsidR="001F2B69" w:rsidRPr="00E51173">
        <w:rPr>
          <w:rFonts w:eastAsia="仿宋" w:hint="eastAsia"/>
          <w:bCs/>
          <w:sz w:val="32"/>
          <w:szCs w:val="32"/>
          <w:lang w:bidi="zh-CN"/>
        </w:rPr>
        <w:t>七</w:t>
      </w:r>
      <w:r w:rsidRPr="00E51173">
        <w:rPr>
          <w:rFonts w:eastAsia="仿宋"/>
          <w:bCs/>
          <w:sz w:val="32"/>
          <w:szCs w:val="32"/>
          <w:lang w:bidi="zh-CN"/>
        </w:rPr>
        <w:t>）</w:t>
      </w:r>
      <w:r w:rsidR="004E0ADB" w:rsidRPr="00E51173">
        <w:rPr>
          <w:rFonts w:eastAsia="仿宋"/>
          <w:bCs/>
          <w:sz w:val="32"/>
          <w:szCs w:val="32"/>
          <w:lang w:bidi="zh-CN"/>
        </w:rPr>
        <w:t>组织、参与打架斗殴、寻衅滋事的；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t>（十</w:t>
      </w:r>
      <w:r w:rsidR="001F2B69" w:rsidRPr="00E51173">
        <w:rPr>
          <w:rFonts w:eastAsia="仿宋" w:hint="eastAsia"/>
          <w:bCs/>
          <w:sz w:val="32"/>
          <w:szCs w:val="32"/>
          <w:lang w:bidi="zh-CN"/>
        </w:rPr>
        <w:t>八</w:t>
      </w:r>
      <w:r w:rsidRPr="00E51173">
        <w:rPr>
          <w:rFonts w:eastAsia="仿宋"/>
          <w:bCs/>
          <w:sz w:val="32"/>
          <w:szCs w:val="32"/>
          <w:lang w:bidi="zh-CN"/>
        </w:rPr>
        <w:t>）</w:t>
      </w:r>
      <w:r w:rsidR="004E0ADB" w:rsidRPr="00E51173">
        <w:rPr>
          <w:rFonts w:eastAsia="仿宋"/>
          <w:bCs/>
          <w:sz w:val="32"/>
          <w:szCs w:val="32"/>
          <w:lang w:bidi="zh-CN"/>
        </w:rPr>
        <w:t>违反校园道路交通、消防、安全、食品等管理制度，造成不良后果的；</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lang w:bidi="zh-CN"/>
        </w:rPr>
      </w:pPr>
      <w:r w:rsidRPr="00E51173">
        <w:rPr>
          <w:rFonts w:eastAsia="仿宋"/>
          <w:bCs/>
          <w:sz w:val="32"/>
          <w:szCs w:val="32"/>
          <w:lang w:bidi="zh-CN"/>
        </w:rPr>
        <w:lastRenderedPageBreak/>
        <w:t>（十</w:t>
      </w:r>
      <w:r w:rsidR="001F2B69" w:rsidRPr="00E51173">
        <w:rPr>
          <w:rFonts w:eastAsia="仿宋" w:hint="eastAsia"/>
          <w:bCs/>
          <w:sz w:val="32"/>
          <w:szCs w:val="32"/>
          <w:lang w:bidi="zh-CN"/>
        </w:rPr>
        <w:t>九</w:t>
      </w:r>
      <w:r w:rsidRPr="00E51173">
        <w:rPr>
          <w:rFonts w:eastAsia="仿宋"/>
          <w:bCs/>
          <w:sz w:val="32"/>
          <w:szCs w:val="32"/>
          <w:lang w:bidi="zh-CN"/>
        </w:rPr>
        <w:t>）</w:t>
      </w:r>
      <w:r w:rsidR="00B80D78" w:rsidRPr="00E51173">
        <w:rPr>
          <w:rFonts w:eastAsia="仿宋"/>
          <w:bCs/>
          <w:sz w:val="32"/>
          <w:szCs w:val="32"/>
          <w:lang w:bidi="zh-CN"/>
        </w:rPr>
        <w:t>其他严重违反公共秩序、社会公德和侵犯他人人身权利的行为。</w:t>
      </w:r>
    </w:p>
    <w:p w:rsidR="00056B03" w:rsidRPr="00E51173" w:rsidRDefault="008F7653" w:rsidP="00653F9A">
      <w:pPr>
        <w:widowControl w:val="0"/>
        <w:adjustRightInd w:val="0"/>
        <w:snapToGrid w:val="0"/>
        <w:spacing w:line="560" w:lineRule="exact"/>
        <w:ind w:firstLineChars="200" w:firstLine="640"/>
        <w:textAlignment w:val="auto"/>
        <w:rPr>
          <w:rFonts w:eastAsia="仿宋"/>
          <w:bCs/>
          <w:sz w:val="32"/>
          <w:szCs w:val="32"/>
          <w:lang w:bidi="zh-CN"/>
        </w:rPr>
      </w:pPr>
      <w:r w:rsidRPr="008F7653">
        <w:rPr>
          <w:rFonts w:eastAsia="仿宋" w:hint="eastAsia"/>
          <w:bCs/>
          <w:sz w:val="32"/>
          <w:szCs w:val="32"/>
          <w:lang w:bidi="zh-CN"/>
        </w:rPr>
        <w:t>吸食、注射毒品，组织赌博，组织、支持、参与卖淫、嫖娼、色情淫乱活动的，给予降低岗位等级以上处分。</w:t>
      </w:r>
    </w:p>
    <w:p w:rsidR="00056B03" w:rsidRPr="00E51173" w:rsidRDefault="00F85929" w:rsidP="00653F9A">
      <w:pPr>
        <w:widowControl w:val="0"/>
        <w:adjustRightInd w:val="0"/>
        <w:snapToGrid w:val="0"/>
        <w:spacing w:line="560" w:lineRule="exact"/>
        <w:ind w:firstLineChars="200" w:firstLine="643"/>
        <w:textAlignment w:val="auto"/>
        <w:rPr>
          <w:rFonts w:eastAsia="仿宋"/>
          <w:sz w:val="32"/>
          <w:szCs w:val="32"/>
        </w:rPr>
      </w:pPr>
      <w:r w:rsidRPr="00E51173">
        <w:rPr>
          <w:rFonts w:asciiTheme="majorEastAsia" w:eastAsiaTheme="majorEastAsia" w:hAnsiTheme="majorEastAsia" w:hint="eastAsia"/>
          <w:b/>
          <w:bCs/>
          <w:sz w:val="32"/>
          <w:szCs w:val="32"/>
        </w:rPr>
        <w:t>第二十</w:t>
      </w:r>
      <w:r w:rsidR="000F429F">
        <w:rPr>
          <w:rFonts w:asciiTheme="majorEastAsia" w:eastAsiaTheme="majorEastAsia" w:hAnsiTheme="majorEastAsia" w:hint="eastAsia"/>
          <w:b/>
          <w:bCs/>
          <w:sz w:val="32"/>
          <w:szCs w:val="32"/>
        </w:rPr>
        <w:t>四</w:t>
      </w:r>
      <w:r w:rsidRPr="00E51173">
        <w:rPr>
          <w:rFonts w:asciiTheme="majorEastAsia" w:eastAsiaTheme="majorEastAsia" w:hAnsiTheme="majorEastAsia" w:hint="eastAsia"/>
          <w:b/>
          <w:bCs/>
          <w:sz w:val="32"/>
          <w:szCs w:val="32"/>
        </w:rPr>
        <w:t>条</w:t>
      </w:r>
      <w:r w:rsidR="005A0BFE" w:rsidRPr="00E51173">
        <w:rPr>
          <w:rFonts w:asciiTheme="majorEastAsia" w:eastAsiaTheme="majorEastAsia" w:hAnsiTheme="majorEastAsia" w:hint="eastAsia"/>
          <w:b/>
          <w:bCs/>
          <w:sz w:val="32"/>
          <w:szCs w:val="32"/>
        </w:rPr>
        <w:t xml:space="preserve"> </w:t>
      </w:r>
      <w:r w:rsidR="005A0BFE" w:rsidRPr="00E51173">
        <w:rPr>
          <w:rFonts w:asciiTheme="majorEastAsia" w:eastAsiaTheme="majorEastAsia" w:hAnsiTheme="majorEastAsia"/>
          <w:b/>
          <w:bCs/>
          <w:sz w:val="32"/>
          <w:szCs w:val="32"/>
        </w:rPr>
        <w:t xml:space="preserve"> </w:t>
      </w:r>
      <w:r w:rsidRPr="00E51173">
        <w:rPr>
          <w:rFonts w:eastAsia="仿宋"/>
          <w:bCs/>
          <w:sz w:val="32"/>
          <w:szCs w:val="32"/>
          <w:lang w:bidi="zh-CN"/>
        </w:rPr>
        <w:t>违反教学管理相关规定，</w:t>
      </w:r>
      <w:r w:rsidRPr="00E51173">
        <w:rPr>
          <w:rFonts w:eastAsia="仿宋"/>
          <w:sz w:val="32"/>
          <w:szCs w:val="32"/>
        </w:rPr>
        <w:t>符合《</w:t>
      </w:r>
      <w:r w:rsidR="00E13636">
        <w:rPr>
          <w:rFonts w:eastAsia="仿宋"/>
          <w:sz w:val="32"/>
          <w:szCs w:val="32"/>
        </w:rPr>
        <w:t>江苏商贸职业学院</w:t>
      </w:r>
      <w:r w:rsidRPr="00E51173">
        <w:rPr>
          <w:rFonts w:eastAsia="仿宋"/>
          <w:sz w:val="32"/>
          <w:szCs w:val="32"/>
        </w:rPr>
        <w:t>教学事故</w:t>
      </w:r>
      <w:r w:rsidR="001B4C9B">
        <w:rPr>
          <w:rFonts w:eastAsia="仿宋" w:hint="eastAsia"/>
          <w:sz w:val="32"/>
          <w:szCs w:val="32"/>
        </w:rPr>
        <w:t>认定与处理办法</w:t>
      </w:r>
      <w:r w:rsidRPr="00E51173">
        <w:rPr>
          <w:rFonts w:eastAsia="仿宋"/>
          <w:sz w:val="32"/>
          <w:szCs w:val="32"/>
        </w:rPr>
        <w:t>》中认定的教学事故的，根据情节轻重，按照以下规定处理：</w:t>
      </w:r>
    </w:p>
    <w:p w:rsidR="00056B03" w:rsidRPr="00E51173" w:rsidRDefault="00F85929" w:rsidP="00653F9A">
      <w:pPr>
        <w:widowControl w:val="0"/>
        <w:adjustRightInd w:val="0"/>
        <w:snapToGrid w:val="0"/>
        <w:spacing w:line="560" w:lineRule="exact"/>
        <w:ind w:firstLineChars="200" w:firstLine="640"/>
        <w:textAlignment w:val="auto"/>
        <w:rPr>
          <w:rFonts w:eastAsia="仿宋"/>
          <w:bCs/>
          <w:sz w:val="32"/>
          <w:szCs w:val="32"/>
        </w:rPr>
      </w:pPr>
      <w:r w:rsidRPr="00E51173">
        <w:rPr>
          <w:rFonts w:eastAsia="仿宋"/>
          <w:sz w:val="32"/>
          <w:szCs w:val="32"/>
        </w:rPr>
        <w:t>（一）认定为</w:t>
      </w:r>
      <w:r w:rsidR="0062223D">
        <w:rPr>
          <w:rFonts w:eastAsia="仿宋" w:hint="eastAsia"/>
          <w:sz w:val="32"/>
          <w:szCs w:val="32"/>
        </w:rPr>
        <w:t>一</w:t>
      </w:r>
      <w:r w:rsidRPr="00E51173">
        <w:rPr>
          <w:rFonts w:eastAsia="仿宋"/>
          <w:sz w:val="32"/>
          <w:szCs w:val="32"/>
        </w:rPr>
        <w:t>级重大教学事故的，</w:t>
      </w:r>
      <w:r w:rsidRPr="00E51173">
        <w:rPr>
          <w:rFonts w:eastAsia="仿宋"/>
          <w:bCs/>
          <w:sz w:val="32"/>
          <w:szCs w:val="32"/>
        </w:rPr>
        <w:t>给予记过以上处分；</w:t>
      </w:r>
    </w:p>
    <w:p w:rsidR="00056B03" w:rsidRPr="00E51173" w:rsidRDefault="00F85929" w:rsidP="00653F9A">
      <w:pPr>
        <w:widowControl w:val="0"/>
        <w:adjustRightInd w:val="0"/>
        <w:snapToGrid w:val="0"/>
        <w:spacing w:line="560" w:lineRule="exact"/>
        <w:ind w:firstLineChars="200" w:firstLine="640"/>
        <w:textAlignment w:val="auto"/>
        <w:rPr>
          <w:rFonts w:eastAsia="仿宋"/>
          <w:sz w:val="32"/>
          <w:szCs w:val="32"/>
        </w:rPr>
      </w:pPr>
      <w:r w:rsidRPr="00E51173">
        <w:rPr>
          <w:rFonts w:eastAsia="仿宋"/>
          <w:sz w:val="32"/>
          <w:szCs w:val="32"/>
        </w:rPr>
        <w:t>（二）认定为</w:t>
      </w:r>
      <w:r w:rsidR="0062223D">
        <w:rPr>
          <w:rFonts w:eastAsia="仿宋" w:hint="eastAsia"/>
          <w:sz w:val="32"/>
          <w:szCs w:val="32"/>
        </w:rPr>
        <w:t>二</w:t>
      </w:r>
      <w:r w:rsidRPr="00E51173">
        <w:rPr>
          <w:rFonts w:eastAsia="仿宋"/>
          <w:sz w:val="32"/>
          <w:szCs w:val="32"/>
        </w:rPr>
        <w:t>级严重教学事故的，给予警告或记过</w:t>
      </w:r>
      <w:r w:rsidRPr="00E51173">
        <w:rPr>
          <w:rFonts w:eastAsia="仿宋"/>
          <w:bCs/>
          <w:sz w:val="32"/>
          <w:szCs w:val="32"/>
        </w:rPr>
        <w:t>处分</w:t>
      </w:r>
      <w:r w:rsidRPr="00E51173">
        <w:rPr>
          <w:rFonts w:eastAsia="仿宋"/>
          <w:sz w:val="32"/>
          <w:szCs w:val="32"/>
        </w:rPr>
        <w:t>；</w:t>
      </w:r>
    </w:p>
    <w:p w:rsidR="00056B03" w:rsidRPr="00E51173" w:rsidRDefault="00F85929" w:rsidP="00653F9A">
      <w:pPr>
        <w:widowControl w:val="0"/>
        <w:adjustRightInd w:val="0"/>
        <w:snapToGrid w:val="0"/>
        <w:spacing w:line="560" w:lineRule="exact"/>
        <w:ind w:firstLineChars="200" w:firstLine="640"/>
        <w:textAlignment w:val="auto"/>
        <w:rPr>
          <w:rFonts w:eastAsia="仿宋"/>
          <w:sz w:val="32"/>
          <w:szCs w:val="32"/>
        </w:rPr>
      </w:pPr>
      <w:r w:rsidRPr="00E51173">
        <w:rPr>
          <w:rFonts w:eastAsia="仿宋"/>
          <w:sz w:val="32"/>
          <w:szCs w:val="32"/>
        </w:rPr>
        <w:t>（三）认定为</w:t>
      </w:r>
      <w:r w:rsidR="0062223D">
        <w:rPr>
          <w:rFonts w:eastAsia="仿宋" w:hint="eastAsia"/>
          <w:sz w:val="32"/>
          <w:szCs w:val="32"/>
        </w:rPr>
        <w:t>三</w:t>
      </w:r>
      <w:r w:rsidRPr="00E51173">
        <w:rPr>
          <w:rFonts w:eastAsia="仿宋"/>
          <w:sz w:val="32"/>
          <w:szCs w:val="32"/>
        </w:rPr>
        <w:t>级一般教学事故的，情节较重的，</w:t>
      </w:r>
      <w:r w:rsidRPr="00E51173">
        <w:rPr>
          <w:rFonts w:eastAsia="仿宋"/>
          <w:bCs/>
          <w:sz w:val="32"/>
          <w:szCs w:val="32"/>
        </w:rPr>
        <w:t>给予警告处分</w:t>
      </w:r>
      <w:r w:rsidR="0062223D">
        <w:rPr>
          <w:rFonts w:eastAsia="仿宋" w:hint="eastAsia"/>
          <w:bCs/>
          <w:sz w:val="32"/>
          <w:szCs w:val="32"/>
        </w:rPr>
        <w:t>；</w:t>
      </w:r>
      <w:r w:rsidRPr="00E51173">
        <w:rPr>
          <w:rFonts w:eastAsia="仿宋"/>
          <w:bCs/>
          <w:sz w:val="32"/>
          <w:szCs w:val="32"/>
        </w:rPr>
        <w:t>情节较轻且认错态度较好、经过批评教育后改正的，可以免予处分，</w:t>
      </w:r>
      <w:r w:rsidR="0062223D">
        <w:rPr>
          <w:rFonts w:eastAsia="仿宋" w:hint="eastAsia"/>
          <w:bCs/>
          <w:sz w:val="32"/>
          <w:szCs w:val="32"/>
        </w:rPr>
        <w:t>部门内</w:t>
      </w:r>
      <w:r w:rsidRPr="00E51173">
        <w:rPr>
          <w:rFonts w:eastAsia="仿宋"/>
          <w:bCs/>
          <w:sz w:val="32"/>
          <w:szCs w:val="32"/>
        </w:rPr>
        <w:t>通报批评</w:t>
      </w:r>
      <w:r w:rsidRPr="00E51173">
        <w:rPr>
          <w:rFonts w:eastAsia="仿宋"/>
          <w:sz w:val="32"/>
          <w:szCs w:val="32"/>
        </w:rPr>
        <w:t>。</w:t>
      </w:r>
    </w:p>
    <w:p w:rsidR="008D6F3E" w:rsidRPr="00E51173" w:rsidRDefault="00EF053C" w:rsidP="00653F9A">
      <w:pPr>
        <w:pStyle w:val="a3"/>
        <w:widowControl w:val="0"/>
        <w:tabs>
          <w:tab w:val="left" w:pos="2763"/>
        </w:tabs>
        <w:adjustRightInd w:val="0"/>
        <w:snapToGrid w:val="0"/>
        <w:spacing w:after="0" w:line="560" w:lineRule="exact"/>
        <w:ind w:right="284" w:firstLine="601"/>
        <w:rPr>
          <w:rFonts w:ascii="仿宋_GB2312" w:eastAsia="仿宋_GB2312" w:hAnsi="微软雅黑"/>
          <w:sz w:val="32"/>
          <w:szCs w:val="32"/>
        </w:rPr>
      </w:pPr>
      <w:r w:rsidRPr="00E51173">
        <w:rPr>
          <w:rFonts w:ascii="宋体" w:hAnsi="宋体" w:cs="微软雅黑" w:hint="eastAsia"/>
          <w:b/>
          <w:bCs/>
          <w:sz w:val="32"/>
          <w:szCs w:val="32"/>
        </w:rPr>
        <w:t>第二十</w:t>
      </w:r>
      <w:r w:rsidR="000F429F">
        <w:rPr>
          <w:rFonts w:ascii="宋体" w:hAnsi="宋体" w:cs="微软雅黑" w:hint="eastAsia"/>
          <w:b/>
          <w:bCs/>
          <w:sz w:val="32"/>
          <w:szCs w:val="32"/>
        </w:rPr>
        <w:t>五</w:t>
      </w:r>
      <w:r w:rsidRPr="00E51173">
        <w:rPr>
          <w:rFonts w:ascii="宋体" w:hAnsi="宋体" w:cs="微软雅黑" w:hint="eastAsia"/>
          <w:b/>
          <w:bCs/>
          <w:sz w:val="32"/>
          <w:szCs w:val="32"/>
        </w:rPr>
        <w:t>条</w:t>
      </w:r>
      <w:r w:rsidR="000F429F">
        <w:rPr>
          <w:rFonts w:ascii="宋体" w:hAnsi="宋体" w:cs="微软雅黑"/>
          <w:b/>
          <w:bCs/>
          <w:sz w:val="32"/>
          <w:szCs w:val="32"/>
        </w:rPr>
        <w:t xml:space="preserve">  </w:t>
      </w:r>
      <w:r w:rsidR="00E07B52" w:rsidRPr="00E51173">
        <w:rPr>
          <w:rFonts w:ascii="仿宋" w:eastAsia="仿宋" w:hAnsi="仿宋" w:cs="微软雅黑" w:hint="eastAsia"/>
          <w:bCs/>
          <w:sz w:val="32"/>
          <w:szCs w:val="32"/>
        </w:rPr>
        <w:t>教职工</w:t>
      </w:r>
      <w:r w:rsidR="005E1B22" w:rsidRPr="00E51173">
        <w:rPr>
          <w:rFonts w:ascii="仿宋_GB2312" w:eastAsia="仿宋_GB2312" w:hAnsi="微软雅黑" w:hint="eastAsia"/>
          <w:sz w:val="32"/>
          <w:szCs w:val="32"/>
        </w:rPr>
        <w:t>违反治安管理处罚法</w:t>
      </w:r>
      <w:r w:rsidR="0062223D">
        <w:rPr>
          <w:rFonts w:ascii="仿宋_GB2312" w:eastAsia="仿宋_GB2312" w:hAnsi="微软雅黑" w:hint="eastAsia"/>
          <w:sz w:val="32"/>
          <w:szCs w:val="32"/>
        </w:rPr>
        <w:t>等</w:t>
      </w:r>
      <w:r w:rsidR="005E1B22" w:rsidRPr="00E51173">
        <w:rPr>
          <w:rFonts w:ascii="仿宋_GB2312" w:eastAsia="仿宋_GB2312" w:hAnsi="微软雅黑" w:hint="eastAsia"/>
          <w:sz w:val="32"/>
          <w:szCs w:val="32"/>
        </w:rPr>
        <w:t>，公安机关没有进行处罚而移交学校处理的，根据违法情节，给予警告或记过处分。</w:t>
      </w:r>
    </w:p>
    <w:p w:rsidR="008D6F3E" w:rsidRPr="00E51173" w:rsidRDefault="005E1B22" w:rsidP="00653F9A">
      <w:pPr>
        <w:pStyle w:val="a3"/>
        <w:widowControl w:val="0"/>
        <w:tabs>
          <w:tab w:val="left" w:pos="2763"/>
        </w:tabs>
        <w:adjustRightInd w:val="0"/>
        <w:snapToGrid w:val="0"/>
        <w:spacing w:after="0" w:line="560" w:lineRule="exact"/>
        <w:ind w:right="284" w:firstLine="601"/>
        <w:rPr>
          <w:rFonts w:ascii="仿宋_GB2312" w:eastAsia="仿宋_GB2312" w:hAnsi="微软雅黑"/>
          <w:sz w:val="32"/>
          <w:szCs w:val="32"/>
        </w:rPr>
      </w:pPr>
      <w:r w:rsidRPr="00E51173">
        <w:rPr>
          <w:rFonts w:ascii="宋体" w:hAnsi="宋体" w:cs="微软雅黑" w:hint="eastAsia"/>
          <w:b/>
          <w:bCs/>
          <w:sz w:val="32"/>
          <w:szCs w:val="32"/>
        </w:rPr>
        <w:t>第二十</w:t>
      </w:r>
      <w:r w:rsidR="000F429F">
        <w:rPr>
          <w:rFonts w:ascii="宋体" w:hAnsi="宋体" w:cs="微软雅黑" w:hint="eastAsia"/>
          <w:b/>
          <w:bCs/>
          <w:sz w:val="32"/>
          <w:szCs w:val="32"/>
        </w:rPr>
        <w:t>六</w:t>
      </w:r>
      <w:r w:rsidRPr="00E51173">
        <w:rPr>
          <w:rFonts w:ascii="宋体" w:hAnsi="宋体" w:cs="微软雅黑" w:hint="eastAsia"/>
          <w:b/>
          <w:bCs/>
          <w:sz w:val="32"/>
          <w:szCs w:val="32"/>
        </w:rPr>
        <w:t>条</w:t>
      </w:r>
      <w:r w:rsidR="000F429F">
        <w:rPr>
          <w:rFonts w:ascii="宋体" w:hAnsi="宋体" w:cs="微软雅黑"/>
          <w:b/>
          <w:bCs/>
          <w:sz w:val="32"/>
          <w:szCs w:val="32"/>
        </w:rPr>
        <w:t xml:space="preserve">  </w:t>
      </w:r>
      <w:r w:rsidRPr="00E51173">
        <w:rPr>
          <w:rFonts w:ascii="仿宋_GB2312" w:eastAsia="仿宋_GB2312" w:hAnsi="微软雅黑" w:hint="eastAsia"/>
          <w:sz w:val="32"/>
          <w:szCs w:val="32"/>
        </w:rPr>
        <w:t>教职工实施违反治安管理处罚法</w:t>
      </w:r>
      <w:r w:rsidR="0062223D">
        <w:rPr>
          <w:rFonts w:ascii="仿宋_GB2312" w:eastAsia="仿宋_GB2312" w:hAnsi="微软雅黑" w:hint="eastAsia"/>
          <w:sz w:val="32"/>
          <w:szCs w:val="32"/>
        </w:rPr>
        <w:t>等</w:t>
      </w:r>
      <w:r w:rsidRPr="00E51173">
        <w:rPr>
          <w:rFonts w:ascii="仿宋_GB2312" w:eastAsia="仿宋_GB2312" w:hAnsi="微软雅黑" w:hint="eastAsia"/>
          <w:sz w:val="32"/>
          <w:szCs w:val="32"/>
        </w:rPr>
        <w:t>的行为，损害学校声誉或者严重损害教职工形象的，在公安机关给予治安</w:t>
      </w:r>
      <w:r w:rsidR="0062223D">
        <w:rPr>
          <w:rFonts w:ascii="仿宋_GB2312" w:eastAsia="仿宋_GB2312" w:hAnsi="微软雅黑" w:hint="eastAsia"/>
          <w:sz w:val="32"/>
          <w:szCs w:val="32"/>
        </w:rPr>
        <w:t>或行政</w:t>
      </w:r>
      <w:r w:rsidRPr="00E51173">
        <w:rPr>
          <w:rFonts w:ascii="仿宋_GB2312" w:eastAsia="仿宋_GB2312" w:hAnsi="微软雅黑" w:hint="eastAsia"/>
          <w:sz w:val="32"/>
          <w:szCs w:val="32"/>
        </w:rPr>
        <w:t>处罚后，学校应当给予相应的处分：</w:t>
      </w:r>
    </w:p>
    <w:p w:rsidR="005E1B22" w:rsidRPr="00E51173" w:rsidRDefault="005E1B22" w:rsidP="00653F9A">
      <w:pPr>
        <w:pStyle w:val="a3"/>
        <w:widowControl w:val="0"/>
        <w:tabs>
          <w:tab w:val="left" w:pos="2763"/>
        </w:tabs>
        <w:adjustRightInd w:val="0"/>
        <w:snapToGrid w:val="0"/>
        <w:spacing w:after="0" w:line="560" w:lineRule="exact"/>
        <w:ind w:right="284" w:firstLineChars="200" w:firstLine="640"/>
        <w:rPr>
          <w:rFonts w:ascii="方正黑体_GBK" w:eastAsia="方正黑体_GBK"/>
          <w:bCs/>
          <w:sz w:val="32"/>
          <w:szCs w:val="32"/>
        </w:rPr>
      </w:pPr>
      <w:r w:rsidRPr="00E51173">
        <w:rPr>
          <w:rFonts w:ascii="仿宋_GB2312" w:eastAsia="仿宋_GB2312" w:hAnsi="微软雅黑" w:hint="eastAsia"/>
          <w:sz w:val="32"/>
          <w:szCs w:val="32"/>
        </w:rPr>
        <w:t>处罚为罚款的，给予警告处分；处罚为十日以下拘留的，给予记过处分；处罚为十日以上拘留的，给予</w:t>
      </w:r>
      <w:r w:rsidR="004D5481" w:rsidRPr="00E51173">
        <w:rPr>
          <w:rFonts w:ascii="仿宋_GB2312" w:eastAsia="仿宋_GB2312" w:hAnsi="微软雅黑" w:hint="eastAsia"/>
          <w:sz w:val="32"/>
          <w:szCs w:val="32"/>
        </w:rPr>
        <w:t>降低岗位等级</w:t>
      </w:r>
      <w:r w:rsidRPr="00E51173">
        <w:rPr>
          <w:rFonts w:ascii="仿宋_GB2312" w:eastAsia="仿宋_GB2312" w:hAnsi="微软雅黑" w:hint="eastAsia"/>
          <w:sz w:val="32"/>
          <w:szCs w:val="32"/>
        </w:rPr>
        <w:t>处分。</w:t>
      </w:r>
    </w:p>
    <w:p w:rsidR="00A75504" w:rsidRDefault="005E1B22" w:rsidP="00653F9A">
      <w:pPr>
        <w:pStyle w:val="a3"/>
        <w:widowControl w:val="0"/>
        <w:tabs>
          <w:tab w:val="left" w:pos="2763"/>
        </w:tabs>
        <w:adjustRightInd w:val="0"/>
        <w:snapToGrid w:val="0"/>
        <w:spacing w:after="0" w:line="560" w:lineRule="exact"/>
        <w:ind w:right="284" w:firstLine="601"/>
        <w:rPr>
          <w:rFonts w:ascii="仿宋_GB2312" w:eastAsia="仿宋_GB2312" w:hAnsi="微软雅黑"/>
          <w:sz w:val="32"/>
          <w:szCs w:val="32"/>
        </w:rPr>
      </w:pPr>
      <w:r w:rsidRPr="00E51173">
        <w:rPr>
          <w:rFonts w:ascii="宋体" w:hAnsi="宋体" w:cs="微软雅黑" w:hint="eastAsia"/>
          <w:b/>
          <w:bCs/>
          <w:sz w:val="32"/>
          <w:szCs w:val="32"/>
        </w:rPr>
        <w:t>第二十</w:t>
      </w:r>
      <w:r w:rsidR="000F429F">
        <w:rPr>
          <w:rFonts w:ascii="宋体" w:hAnsi="宋体" w:cs="微软雅黑" w:hint="eastAsia"/>
          <w:b/>
          <w:bCs/>
          <w:sz w:val="32"/>
          <w:szCs w:val="32"/>
        </w:rPr>
        <w:t>七</w:t>
      </w:r>
      <w:r w:rsidRPr="00E51173">
        <w:rPr>
          <w:rFonts w:ascii="宋体" w:hAnsi="宋体" w:cs="微软雅黑" w:hint="eastAsia"/>
          <w:b/>
          <w:bCs/>
          <w:sz w:val="32"/>
          <w:szCs w:val="32"/>
        </w:rPr>
        <w:t>条</w:t>
      </w:r>
      <w:r w:rsidR="000F429F">
        <w:rPr>
          <w:rFonts w:ascii="宋体" w:hAnsi="宋体" w:cs="微软雅黑"/>
          <w:b/>
          <w:bCs/>
          <w:sz w:val="32"/>
          <w:szCs w:val="32"/>
        </w:rPr>
        <w:t xml:space="preserve">  </w:t>
      </w:r>
      <w:r w:rsidR="00A75504" w:rsidRPr="00A75504">
        <w:rPr>
          <w:rFonts w:ascii="仿宋_GB2312" w:eastAsia="仿宋_GB2312" w:hAnsi="微软雅黑" w:hint="eastAsia"/>
          <w:sz w:val="32"/>
          <w:szCs w:val="32"/>
        </w:rPr>
        <w:t>教职工犯罪，有下列情形之一的，给予开除处分：</w:t>
      </w:r>
    </w:p>
    <w:p w:rsidR="00A75504" w:rsidRDefault="00A75504" w:rsidP="00653F9A">
      <w:pPr>
        <w:pStyle w:val="a3"/>
        <w:widowControl w:val="0"/>
        <w:tabs>
          <w:tab w:val="left" w:pos="2763"/>
        </w:tabs>
        <w:adjustRightInd w:val="0"/>
        <w:snapToGrid w:val="0"/>
        <w:spacing w:after="0" w:line="560" w:lineRule="exact"/>
        <w:ind w:right="284" w:firstLine="601"/>
        <w:rPr>
          <w:rFonts w:ascii="仿宋_GB2312" w:eastAsia="仿宋_GB2312" w:hAnsi="微软雅黑"/>
          <w:sz w:val="32"/>
          <w:szCs w:val="32"/>
        </w:rPr>
      </w:pPr>
      <w:r w:rsidRPr="00A75504">
        <w:rPr>
          <w:rFonts w:ascii="仿宋_GB2312" w:eastAsia="仿宋_GB2312" w:hAnsi="微软雅黑" w:hint="eastAsia"/>
          <w:sz w:val="32"/>
          <w:szCs w:val="32"/>
        </w:rPr>
        <w:lastRenderedPageBreak/>
        <w:t>（一）因故意犯罪被判处管制、拘役或者有期徒刑以上刑罚（含宣告缓刑）的；</w:t>
      </w:r>
    </w:p>
    <w:p w:rsidR="00A75504" w:rsidRDefault="00A75504" w:rsidP="00653F9A">
      <w:pPr>
        <w:pStyle w:val="a3"/>
        <w:widowControl w:val="0"/>
        <w:tabs>
          <w:tab w:val="left" w:pos="2763"/>
        </w:tabs>
        <w:adjustRightInd w:val="0"/>
        <w:snapToGrid w:val="0"/>
        <w:spacing w:after="0" w:line="560" w:lineRule="exact"/>
        <w:ind w:right="284" w:firstLine="601"/>
        <w:rPr>
          <w:rFonts w:ascii="仿宋_GB2312" w:eastAsia="仿宋_GB2312" w:hAnsi="微软雅黑"/>
          <w:sz w:val="32"/>
          <w:szCs w:val="32"/>
        </w:rPr>
      </w:pPr>
      <w:r w:rsidRPr="00A75504">
        <w:rPr>
          <w:rFonts w:ascii="仿宋_GB2312" w:eastAsia="仿宋_GB2312" w:hAnsi="微软雅黑" w:hint="eastAsia"/>
          <w:sz w:val="32"/>
          <w:szCs w:val="32"/>
        </w:rPr>
        <w:t>（二）因过失犯罪被判处有期徒刑，刑期超过三年的；</w:t>
      </w:r>
    </w:p>
    <w:p w:rsidR="00A75504" w:rsidRDefault="00A75504" w:rsidP="00653F9A">
      <w:pPr>
        <w:pStyle w:val="a3"/>
        <w:widowControl w:val="0"/>
        <w:tabs>
          <w:tab w:val="left" w:pos="2763"/>
        </w:tabs>
        <w:adjustRightInd w:val="0"/>
        <w:snapToGrid w:val="0"/>
        <w:spacing w:after="0" w:line="560" w:lineRule="exact"/>
        <w:ind w:right="284" w:firstLine="601"/>
        <w:rPr>
          <w:rFonts w:ascii="仿宋_GB2312" w:eastAsia="仿宋_GB2312" w:hAnsi="微软雅黑"/>
          <w:sz w:val="32"/>
          <w:szCs w:val="32"/>
        </w:rPr>
      </w:pPr>
      <w:r w:rsidRPr="00A75504">
        <w:rPr>
          <w:rFonts w:ascii="仿宋_GB2312" w:eastAsia="仿宋_GB2312" w:hAnsi="微软雅黑" w:hint="eastAsia"/>
          <w:sz w:val="32"/>
          <w:szCs w:val="32"/>
        </w:rPr>
        <w:t>（三）因犯罪被单处或者并处剥夺政治权利的。</w:t>
      </w:r>
    </w:p>
    <w:p w:rsidR="00A75504" w:rsidRDefault="00A75504" w:rsidP="00653F9A">
      <w:pPr>
        <w:pStyle w:val="a3"/>
        <w:widowControl w:val="0"/>
        <w:tabs>
          <w:tab w:val="left" w:pos="2763"/>
        </w:tabs>
        <w:adjustRightInd w:val="0"/>
        <w:snapToGrid w:val="0"/>
        <w:spacing w:after="0" w:line="560" w:lineRule="exact"/>
        <w:ind w:right="284" w:firstLine="601"/>
        <w:rPr>
          <w:rFonts w:ascii="仿宋_GB2312" w:eastAsia="仿宋_GB2312" w:hAnsi="微软雅黑"/>
          <w:sz w:val="32"/>
          <w:szCs w:val="32"/>
        </w:rPr>
      </w:pPr>
      <w:r w:rsidRPr="00A75504">
        <w:rPr>
          <w:rFonts w:ascii="仿宋_GB2312" w:eastAsia="仿宋_GB2312" w:hAnsi="微软雅黑" w:hint="eastAsia"/>
          <w:sz w:val="32"/>
          <w:szCs w:val="32"/>
        </w:rPr>
        <w:t>因过失犯罪被判处管制、拘役或者三年以下有期徒刑的，一般应当给予开除处分；案件情况特殊，给予降低岗位等级处分更为适当的，可以不予开除，但是应当报请</w:t>
      </w:r>
      <w:r w:rsidR="00E33408">
        <w:rPr>
          <w:rFonts w:ascii="仿宋_GB2312" w:eastAsia="仿宋_GB2312" w:hAnsi="微软雅黑" w:hint="eastAsia"/>
          <w:sz w:val="32"/>
          <w:szCs w:val="32"/>
        </w:rPr>
        <w:t>上级主管部门</w:t>
      </w:r>
      <w:r w:rsidRPr="00A75504">
        <w:rPr>
          <w:rFonts w:ascii="仿宋_GB2312" w:eastAsia="仿宋_GB2312" w:hAnsi="微软雅黑" w:hint="eastAsia"/>
          <w:sz w:val="32"/>
          <w:szCs w:val="32"/>
        </w:rPr>
        <w:t>批准，并报</w:t>
      </w:r>
      <w:r w:rsidR="00E33408">
        <w:rPr>
          <w:rFonts w:ascii="仿宋_GB2312" w:eastAsia="仿宋_GB2312" w:hAnsi="微软雅黑" w:hint="eastAsia"/>
          <w:sz w:val="32"/>
          <w:szCs w:val="32"/>
        </w:rPr>
        <w:t>省</w:t>
      </w:r>
      <w:r w:rsidRPr="00A75504">
        <w:rPr>
          <w:rFonts w:ascii="仿宋_GB2312" w:eastAsia="仿宋_GB2312" w:hAnsi="微软雅黑" w:hint="eastAsia"/>
          <w:sz w:val="32"/>
          <w:szCs w:val="32"/>
        </w:rPr>
        <w:t>人事综合管理部门备案。</w:t>
      </w:r>
    </w:p>
    <w:p w:rsidR="00A75504" w:rsidRPr="00A75504" w:rsidRDefault="00E33408" w:rsidP="00653F9A">
      <w:pPr>
        <w:pStyle w:val="a3"/>
        <w:widowControl w:val="0"/>
        <w:tabs>
          <w:tab w:val="left" w:pos="2763"/>
        </w:tabs>
        <w:adjustRightInd w:val="0"/>
        <w:snapToGrid w:val="0"/>
        <w:spacing w:after="0" w:line="560" w:lineRule="exact"/>
        <w:ind w:right="284" w:firstLine="601"/>
        <w:rPr>
          <w:rFonts w:ascii="仿宋_GB2312" w:eastAsia="仿宋_GB2312" w:hAnsi="微软雅黑"/>
          <w:sz w:val="32"/>
          <w:szCs w:val="32"/>
        </w:rPr>
      </w:pPr>
      <w:r>
        <w:rPr>
          <w:rFonts w:ascii="仿宋_GB2312" w:eastAsia="仿宋_GB2312" w:hAnsi="微软雅黑" w:hint="eastAsia"/>
          <w:sz w:val="32"/>
          <w:szCs w:val="32"/>
        </w:rPr>
        <w:t>教职工</w:t>
      </w:r>
      <w:r w:rsidR="00A75504" w:rsidRPr="00A75504">
        <w:rPr>
          <w:rFonts w:ascii="仿宋_GB2312" w:eastAsia="仿宋_GB2312" w:hAnsi="微软雅黑" w:hint="eastAsia"/>
          <w:sz w:val="32"/>
          <w:szCs w:val="32"/>
        </w:rPr>
        <w:t>因犯罪被单处罚金，或者犯罪情节轻微，人民检察院依法作出不起诉决定或者人民法院依法免予刑事处罚的，给予降低岗位等级处分；造成不良影响的，给予开除处分。</w:t>
      </w:r>
    </w:p>
    <w:p w:rsidR="00056B03" w:rsidRPr="00E51173" w:rsidRDefault="00F85929" w:rsidP="006340C3">
      <w:pPr>
        <w:pStyle w:val="HtmlNormal"/>
        <w:adjustRightInd w:val="0"/>
        <w:snapToGrid w:val="0"/>
        <w:spacing w:beforeLines="50" w:before="156" w:beforeAutospacing="0" w:afterLines="50" w:after="156" w:afterAutospacing="0" w:line="720" w:lineRule="exact"/>
        <w:jc w:val="center"/>
        <w:textAlignment w:val="auto"/>
        <w:rPr>
          <w:rStyle w:val="NormalCharacter"/>
          <w:rFonts w:ascii="Times New Roman" w:eastAsia="黑体" w:hAnsi="Times New Roman"/>
          <w:color w:val="auto"/>
          <w:sz w:val="32"/>
          <w:szCs w:val="32"/>
        </w:rPr>
      </w:pPr>
      <w:r w:rsidRPr="00E51173">
        <w:rPr>
          <w:rStyle w:val="NormalCharacter"/>
          <w:rFonts w:ascii="Times New Roman" w:eastAsia="黑体" w:hAnsi="Times New Roman"/>
          <w:color w:val="auto"/>
          <w:sz w:val="32"/>
          <w:szCs w:val="32"/>
        </w:rPr>
        <w:t>第四章</w:t>
      </w:r>
      <w:r w:rsidRPr="00E51173">
        <w:rPr>
          <w:rStyle w:val="NormalCharacter"/>
          <w:rFonts w:ascii="Times New Roman" w:eastAsia="黑体" w:hAnsi="Times New Roman"/>
          <w:color w:val="auto"/>
          <w:sz w:val="32"/>
          <w:szCs w:val="32"/>
        </w:rPr>
        <w:t xml:space="preserve"> </w:t>
      </w:r>
      <w:r w:rsidRPr="00E51173">
        <w:rPr>
          <w:rStyle w:val="NormalCharacter"/>
          <w:rFonts w:ascii="Times New Roman" w:eastAsia="黑体" w:hAnsi="Times New Roman"/>
          <w:color w:val="auto"/>
          <w:sz w:val="32"/>
          <w:szCs w:val="32"/>
        </w:rPr>
        <w:t>处分的权限和程序</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3"/>
        <w:jc w:val="both"/>
        <w:textAlignment w:val="auto"/>
        <w:rPr>
          <w:rFonts w:ascii="Times New Roman" w:eastAsia="仿宋" w:hAnsi="Times New Roman"/>
          <w:color w:val="auto"/>
          <w:sz w:val="32"/>
          <w:szCs w:val="32"/>
        </w:rPr>
      </w:pPr>
      <w:r w:rsidRPr="00E51173">
        <w:rPr>
          <w:rFonts w:cs="微软雅黑" w:hint="eastAsia"/>
          <w:b/>
          <w:color w:val="auto"/>
          <w:sz w:val="32"/>
        </w:rPr>
        <w:t>第</w:t>
      </w:r>
      <w:r w:rsidRPr="00E51173">
        <w:rPr>
          <w:rFonts w:cs="微软雅黑" w:hint="eastAsia"/>
          <w:b/>
          <w:color w:val="auto"/>
          <w:kern w:val="2"/>
          <w:sz w:val="32"/>
        </w:rPr>
        <w:t>二十</w:t>
      </w:r>
      <w:r w:rsidR="000F429F">
        <w:rPr>
          <w:rFonts w:cs="微软雅黑" w:hint="eastAsia"/>
          <w:b/>
          <w:color w:val="auto"/>
          <w:kern w:val="2"/>
          <w:sz w:val="32"/>
        </w:rPr>
        <w:t>八</w:t>
      </w:r>
      <w:r w:rsidRPr="00E51173">
        <w:rPr>
          <w:rFonts w:cs="微软雅黑" w:hint="eastAsia"/>
          <w:b/>
          <w:color w:val="auto"/>
          <w:sz w:val="32"/>
        </w:rPr>
        <w:t>条</w:t>
      </w:r>
      <w:r w:rsidR="000F429F">
        <w:rPr>
          <w:rStyle w:val="NormalCharacter"/>
          <w:rFonts w:ascii="Times New Roman" w:eastAsiaTheme="minorEastAsia" w:hAnsi="Times New Roman"/>
          <w:b/>
          <w:bCs/>
          <w:color w:val="auto"/>
          <w:kern w:val="2"/>
          <w:sz w:val="32"/>
          <w:szCs w:val="32"/>
        </w:rPr>
        <w:t xml:space="preserve">  </w:t>
      </w:r>
      <w:r w:rsidRPr="00E51173">
        <w:rPr>
          <w:rFonts w:ascii="Times New Roman" w:eastAsia="仿宋" w:hAnsi="Times New Roman"/>
          <w:color w:val="auto"/>
          <w:sz w:val="32"/>
          <w:szCs w:val="32"/>
          <w:lang w:bidi="zh-TW"/>
        </w:rPr>
        <w:t>对行使公权力的人员涉嫌职务违法行为的处理由</w:t>
      </w:r>
      <w:r w:rsidR="00EB535D" w:rsidRPr="00E51173">
        <w:rPr>
          <w:rFonts w:ascii="Times New Roman" w:eastAsia="仿宋" w:hAnsi="Times New Roman" w:hint="eastAsia"/>
          <w:color w:val="auto"/>
          <w:sz w:val="32"/>
          <w:szCs w:val="32"/>
          <w:lang w:bidi="zh-TW"/>
        </w:rPr>
        <w:t>江苏</w:t>
      </w:r>
      <w:r w:rsidR="00E13636">
        <w:rPr>
          <w:rFonts w:ascii="Times New Roman" w:eastAsia="仿宋" w:hAnsi="Times New Roman" w:hint="eastAsia"/>
          <w:color w:val="auto"/>
          <w:sz w:val="32"/>
          <w:szCs w:val="32"/>
          <w:lang w:bidi="zh-TW"/>
        </w:rPr>
        <w:t>商贸职业学院</w:t>
      </w:r>
      <w:r w:rsidR="00E33408">
        <w:rPr>
          <w:rFonts w:ascii="Times New Roman" w:eastAsia="仿宋" w:hAnsi="Times New Roman" w:hint="eastAsia"/>
          <w:color w:val="auto"/>
          <w:sz w:val="32"/>
          <w:szCs w:val="32"/>
          <w:lang w:bidi="zh-TW"/>
        </w:rPr>
        <w:t>纪委办、执纪审查室</w:t>
      </w:r>
      <w:r w:rsidRPr="00E51173">
        <w:rPr>
          <w:rFonts w:ascii="Times New Roman" w:eastAsia="仿宋" w:hAnsi="Times New Roman"/>
          <w:color w:val="auto"/>
          <w:sz w:val="32"/>
          <w:szCs w:val="32"/>
          <w:lang w:bidi="zh-TW"/>
        </w:rPr>
        <w:t>按规定程序办理；</w:t>
      </w:r>
      <w:r w:rsidR="00E33408">
        <w:rPr>
          <w:rFonts w:ascii="Times New Roman" w:eastAsia="仿宋" w:hAnsi="Times New Roman" w:hint="eastAsia"/>
          <w:color w:val="auto"/>
          <w:sz w:val="32"/>
          <w:szCs w:val="32"/>
          <w:lang w:bidi="zh-TW"/>
        </w:rPr>
        <w:t>对既涉嫌职务违法又涉嫌其他违纪违法的行为，原则上以纪委办、执纪审查室</w:t>
      </w:r>
      <w:r w:rsidR="00C91718" w:rsidRPr="00E51173">
        <w:rPr>
          <w:rFonts w:ascii="Times New Roman" w:eastAsia="仿宋" w:hAnsi="Times New Roman" w:hint="eastAsia"/>
          <w:color w:val="auto"/>
          <w:sz w:val="32"/>
          <w:szCs w:val="32"/>
          <w:lang w:bidi="zh-TW"/>
        </w:rPr>
        <w:t>为主进行调查处置，必要时也可以</w:t>
      </w:r>
      <w:r w:rsidR="00E33408">
        <w:rPr>
          <w:rFonts w:ascii="Times New Roman" w:eastAsia="仿宋" w:hAnsi="Times New Roman" w:hint="eastAsia"/>
          <w:color w:val="auto"/>
          <w:sz w:val="32"/>
          <w:szCs w:val="32"/>
          <w:lang w:bidi="zh-TW"/>
        </w:rPr>
        <w:t>由纪委办、执纪审查室</w:t>
      </w:r>
      <w:r w:rsidR="00C91718" w:rsidRPr="00E51173">
        <w:rPr>
          <w:rFonts w:ascii="Times New Roman" w:eastAsia="仿宋" w:hAnsi="Times New Roman" w:hint="eastAsia"/>
          <w:color w:val="auto"/>
          <w:sz w:val="32"/>
          <w:szCs w:val="32"/>
          <w:lang w:bidi="zh-TW"/>
        </w:rPr>
        <w:t>会同学校有关部门联合调查处置；</w:t>
      </w:r>
      <w:r w:rsidRPr="00E51173">
        <w:rPr>
          <w:rFonts w:ascii="Times New Roman" w:eastAsia="仿宋" w:hAnsi="Times New Roman"/>
          <w:color w:val="auto"/>
          <w:sz w:val="32"/>
          <w:szCs w:val="32"/>
          <w:lang w:bidi="zh-TW"/>
        </w:rPr>
        <w:t>其他教职工的</w:t>
      </w:r>
      <w:r w:rsidR="00292218">
        <w:rPr>
          <w:rFonts w:ascii="Times New Roman" w:eastAsia="仿宋" w:hAnsi="Times New Roman" w:hint="eastAsia"/>
          <w:color w:val="auto"/>
          <w:sz w:val="32"/>
          <w:szCs w:val="32"/>
          <w:lang w:bidi="zh-TW"/>
        </w:rPr>
        <w:t>违规</w:t>
      </w:r>
      <w:r w:rsidR="00292218" w:rsidRPr="00E51173">
        <w:rPr>
          <w:rFonts w:ascii="Times New Roman" w:eastAsia="仿宋" w:hAnsi="Times New Roman"/>
          <w:color w:val="auto"/>
          <w:sz w:val="32"/>
          <w:szCs w:val="32"/>
          <w:lang w:bidi="zh-TW"/>
        </w:rPr>
        <w:t>违纪</w:t>
      </w:r>
      <w:r w:rsidRPr="00E51173">
        <w:rPr>
          <w:rFonts w:ascii="Times New Roman" w:eastAsia="仿宋" w:hAnsi="Times New Roman"/>
          <w:color w:val="auto"/>
          <w:sz w:val="32"/>
          <w:szCs w:val="32"/>
          <w:lang w:bidi="zh-TW"/>
        </w:rPr>
        <w:t>违法</w:t>
      </w:r>
      <w:r w:rsidR="00EB535D" w:rsidRPr="00E51173">
        <w:rPr>
          <w:rFonts w:ascii="Times New Roman" w:eastAsia="仿宋" w:hAnsi="Times New Roman" w:hint="eastAsia"/>
          <w:color w:val="auto"/>
          <w:sz w:val="32"/>
          <w:szCs w:val="32"/>
          <w:lang w:bidi="zh-TW"/>
        </w:rPr>
        <w:t>应当追究纪律责任的</w:t>
      </w:r>
      <w:r w:rsidRPr="00E51173">
        <w:rPr>
          <w:rFonts w:ascii="Times New Roman" w:eastAsia="仿宋" w:hAnsi="Times New Roman"/>
          <w:color w:val="auto"/>
          <w:sz w:val="32"/>
          <w:szCs w:val="32"/>
          <w:lang w:bidi="zh-TW"/>
        </w:rPr>
        <w:t>由人事部</w:t>
      </w:r>
      <w:r w:rsidRPr="00E51173">
        <w:rPr>
          <w:rFonts w:ascii="Times New Roman" w:eastAsia="仿宋" w:hAnsi="Times New Roman"/>
          <w:color w:val="auto"/>
          <w:sz w:val="32"/>
          <w:szCs w:val="32"/>
        </w:rPr>
        <w:t>门提出处分建议，提交校长办公会批准。</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rPr>
          <w:rFonts w:ascii="Times New Roman" w:eastAsia="仿宋" w:hAnsi="Times New Roman"/>
          <w:color w:val="auto"/>
          <w:sz w:val="32"/>
          <w:szCs w:val="32"/>
        </w:rPr>
      </w:pPr>
      <w:r w:rsidRPr="00E51173">
        <w:rPr>
          <w:rFonts w:ascii="Times New Roman" w:eastAsia="仿宋" w:hAnsi="Times New Roman"/>
          <w:color w:val="auto"/>
          <w:sz w:val="32"/>
          <w:szCs w:val="32"/>
        </w:rPr>
        <w:t>对教职工作出开除处分，经校长办公会审核后，报上级主管部门批准</w:t>
      </w:r>
      <w:r w:rsidR="00292218">
        <w:rPr>
          <w:rFonts w:ascii="Times New Roman" w:eastAsia="仿宋" w:hAnsi="Times New Roman" w:hint="eastAsia"/>
          <w:color w:val="auto"/>
          <w:sz w:val="32"/>
          <w:szCs w:val="32"/>
        </w:rPr>
        <w:t>，并报省事业单位人事综合管理部门备案</w:t>
      </w:r>
      <w:r w:rsidRPr="00E51173">
        <w:rPr>
          <w:rFonts w:ascii="Times New Roman" w:eastAsia="仿宋" w:hAnsi="Times New Roman"/>
          <w:color w:val="auto"/>
          <w:sz w:val="32"/>
          <w:szCs w:val="32"/>
        </w:rPr>
        <w:t>。</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3"/>
        <w:jc w:val="both"/>
        <w:textAlignment w:val="auto"/>
        <w:rPr>
          <w:rStyle w:val="NormalCharacter"/>
          <w:rFonts w:ascii="Times New Roman" w:eastAsia="仿宋" w:hAnsi="Times New Roman"/>
          <w:color w:val="auto"/>
          <w:kern w:val="2"/>
          <w:sz w:val="32"/>
          <w:szCs w:val="32"/>
        </w:rPr>
      </w:pPr>
      <w:r w:rsidRPr="00E51173">
        <w:rPr>
          <w:rFonts w:cs="微软雅黑"/>
          <w:b/>
          <w:color w:val="auto"/>
          <w:sz w:val="32"/>
          <w:szCs w:val="32"/>
        </w:rPr>
        <w:t>第二十</w:t>
      </w:r>
      <w:r w:rsidR="000F429F">
        <w:rPr>
          <w:rFonts w:cs="微软雅黑" w:hint="eastAsia"/>
          <w:b/>
          <w:color w:val="auto"/>
          <w:sz w:val="32"/>
          <w:szCs w:val="32"/>
        </w:rPr>
        <w:t>九</w:t>
      </w:r>
      <w:r w:rsidRPr="00E51173">
        <w:rPr>
          <w:rFonts w:cs="微软雅黑"/>
          <w:b/>
          <w:color w:val="auto"/>
          <w:sz w:val="32"/>
          <w:szCs w:val="32"/>
        </w:rPr>
        <w:t>条</w:t>
      </w:r>
      <w:r w:rsidR="000F429F">
        <w:rPr>
          <w:rFonts w:cs="微软雅黑"/>
          <w:b/>
          <w:color w:val="auto"/>
          <w:sz w:val="32"/>
          <w:szCs w:val="32"/>
        </w:rPr>
        <w:t xml:space="preserve">  </w:t>
      </w:r>
      <w:r w:rsidRPr="00E51173">
        <w:rPr>
          <w:rStyle w:val="NormalCharacter"/>
          <w:rFonts w:ascii="Times New Roman" w:eastAsia="仿宋" w:hAnsi="Times New Roman"/>
          <w:color w:val="auto"/>
          <w:kern w:val="2"/>
          <w:sz w:val="32"/>
          <w:szCs w:val="32"/>
        </w:rPr>
        <w:t>对教职工的处分，按照以下程序办理：</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rPr>
          <w:rFonts w:ascii="Times New Roman" w:eastAsia="仿宋" w:hAnsi="Times New Roman"/>
          <w:color w:val="auto"/>
          <w:sz w:val="32"/>
          <w:szCs w:val="32"/>
          <w:lang w:bidi="zh-TW"/>
        </w:rPr>
      </w:pPr>
      <w:bookmarkStart w:id="6" w:name="bookmark80"/>
      <w:r w:rsidRPr="00E51173">
        <w:rPr>
          <w:rFonts w:ascii="Times New Roman" w:eastAsia="仿宋" w:hAnsi="Times New Roman"/>
          <w:color w:val="auto"/>
          <w:sz w:val="32"/>
          <w:szCs w:val="32"/>
          <w:lang w:bidi="zh-TW"/>
        </w:rPr>
        <w:t>（</w:t>
      </w:r>
      <w:bookmarkEnd w:id="6"/>
      <w:r w:rsidRPr="00E51173">
        <w:rPr>
          <w:rFonts w:ascii="Times New Roman" w:eastAsia="仿宋" w:hAnsi="Times New Roman"/>
          <w:color w:val="auto"/>
          <w:sz w:val="32"/>
          <w:szCs w:val="32"/>
          <w:lang w:bidi="zh-TW"/>
        </w:rPr>
        <w:t>一）</w:t>
      </w:r>
      <w:r w:rsidRPr="00E51173">
        <w:rPr>
          <w:rFonts w:ascii="Times New Roman" w:eastAsia="仿宋" w:hAnsi="Times New Roman"/>
          <w:color w:val="auto"/>
          <w:sz w:val="32"/>
          <w:szCs w:val="32"/>
          <w:lang w:bidi="zh-TW"/>
        </w:rPr>
        <w:tab/>
      </w:r>
      <w:r w:rsidRPr="00E51173">
        <w:rPr>
          <w:rFonts w:ascii="Times New Roman" w:eastAsia="仿宋" w:hAnsi="Times New Roman"/>
          <w:color w:val="auto"/>
          <w:sz w:val="32"/>
          <w:szCs w:val="32"/>
          <w:lang w:bidi="zh-TW"/>
        </w:rPr>
        <w:t>根据各单位、部门职责，人事部门对需要调查、处理的事项委托相应单位、部门进行初步调查。</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rPr>
          <w:rFonts w:ascii="Times New Roman" w:eastAsia="仿宋" w:hAnsi="Times New Roman"/>
          <w:color w:val="auto"/>
          <w:sz w:val="32"/>
          <w:szCs w:val="32"/>
          <w:lang w:bidi="zh-TW"/>
        </w:rPr>
      </w:pPr>
      <w:bookmarkStart w:id="7" w:name="bookmark81"/>
      <w:r w:rsidRPr="00E51173">
        <w:rPr>
          <w:rFonts w:ascii="Times New Roman" w:eastAsia="仿宋" w:hAnsi="Times New Roman"/>
          <w:color w:val="auto"/>
          <w:sz w:val="32"/>
          <w:szCs w:val="32"/>
          <w:lang w:bidi="zh-TW"/>
        </w:rPr>
        <w:lastRenderedPageBreak/>
        <w:t>（</w:t>
      </w:r>
      <w:bookmarkEnd w:id="7"/>
      <w:r w:rsidRPr="00E51173">
        <w:rPr>
          <w:rFonts w:ascii="Times New Roman" w:eastAsia="仿宋" w:hAnsi="Times New Roman"/>
          <w:color w:val="auto"/>
          <w:sz w:val="32"/>
          <w:szCs w:val="32"/>
          <w:lang w:bidi="zh-TW"/>
        </w:rPr>
        <w:t>二）</w:t>
      </w:r>
      <w:r w:rsidRPr="00E51173">
        <w:rPr>
          <w:rFonts w:ascii="Times New Roman" w:eastAsia="仿宋" w:hAnsi="Times New Roman"/>
          <w:color w:val="auto"/>
          <w:sz w:val="32"/>
          <w:szCs w:val="32"/>
          <w:lang w:bidi="zh-TW"/>
        </w:rPr>
        <w:tab/>
      </w:r>
      <w:r w:rsidRPr="00E51173">
        <w:rPr>
          <w:rFonts w:ascii="Times New Roman" w:eastAsia="仿宋" w:hAnsi="Times New Roman"/>
          <w:color w:val="auto"/>
          <w:sz w:val="32"/>
          <w:szCs w:val="32"/>
          <w:lang w:bidi="zh-TW"/>
        </w:rPr>
        <w:t>根据初步调查结果，人事部门认为需要进行立案调查的，应报分管校领导批准后立案。</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rPr>
          <w:rFonts w:ascii="Times New Roman" w:eastAsia="仿宋" w:hAnsi="Times New Roman"/>
          <w:color w:val="auto"/>
          <w:sz w:val="32"/>
          <w:szCs w:val="32"/>
          <w:lang w:bidi="zh-TW"/>
        </w:rPr>
      </w:pPr>
      <w:bookmarkStart w:id="8" w:name="bookmark82"/>
      <w:r w:rsidRPr="00E51173">
        <w:rPr>
          <w:rFonts w:ascii="Times New Roman" w:eastAsia="仿宋" w:hAnsi="Times New Roman"/>
          <w:color w:val="auto"/>
          <w:sz w:val="32"/>
          <w:szCs w:val="32"/>
          <w:lang w:bidi="zh-TW"/>
        </w:rPr>
        <w:t>（</w:t>
      </w:r>
      <w:bookmarkEnd w:id="8"/>
      <w:r w:rsidRPr="00E51173">
        <w:rPr>
          <w:rFonts w:ascii="Times New Roman" w:eastAsia="仿宋" w:hAnsi="Times New Roman"/>
          <w:color w:val="auto"/>
          <w:sz w:val="32"/>
          <w:szCs w:val="32"/>
          <w:lang w:bidi="zh-TW"/>
        </w:rPr>
        <w:t>三）</w:t>
      </w:r>
      <w:r w:rsidRPr="00E51173">
        <w:rPr>
          <w:rFonts w:ascii="Times New Roman" w:eastAsia="仿宋" w:hAnsi="Times New Roman"/>
          <w:color w:val="auto"/>
          <w:sz w:val="32"/>
          <w:szCs w:val="32"/>
          <w:lang w:bidi="zh-TW"/>
        </w:rPr>
        <w:tab/>
      </w:r>
      <w:r w:rsidRPr="00E51173">
        <w:rPr>
          <w:rFonts w:ascii="Times New Roman" w:eastAsia="仿宋" w:hAnsi="Times New Roman"/>
          <w:color w:val="auto"/>
          <w:sz w:val="32"/>
          <w:szCs w:val="32"/>
          <w:lang w:bidi="zh-TW"/>
        </w:rPr>
        <w:t>立案后，人事部门牵头成立处分认定专项工作组，对被调查的教职工的违法违纪行为作进一步调查，形成书面调查报告；书面调查报告应包含但不限于违纪事实、情节、违反相关法律法规或政策规定情况以及适用本办法相关条款拟给予的处分建议。</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rPr>
          <w:rFonts w:ascii="Times New Roman" w:eastAsia="仿宋" w:hAnsi="Times New Roman"/>
          <w:color w:val="auto"/>
          <w:sz w:val="32"/>
          <w:szCs w:val="32"/>
          <w:lang w:bidi="zh-TW"/>
        </w:rPr>
      </w:pPr>
      <w:bookmarkStart w:id="9" w:name="bookmark83"/>
      <w:r w:rsidRPr="00E51173">
        <w:rPr>
          <w:rFonts w:ascii="Times New Roman" w:eastAsia="仿宋" w:hAnsi="Times New Roman"/>
          <w:color w:val="auto"/>
          <w:sz w:val="32"/>
          <w:szCs w:val="32"/>
          <w:lang w:bidi="zh-TW"/>
        </w:rPr>
        <w:t>（</w:t>
      </w:r>
      <w:bookmarkEnd w:id="9"/>
      <w:r w:rsidRPr="00E51173">
        <w:rPr>
          <w:rFonts w:ascii="Times New Roman" w:eastAsia="仿宋" w:hAnsi="Times New Roman"/>
          <w:color w:val="auto"/>
          <w:sz w:val="32"/>
          <w:szCs w:val="32"/>
          <w:lang w:bidi="zh-TW"/>
        </w:rPr>
        <w:t>四）</w:t>
      </w:r>
      <w:r w:rsidRPr="00E51173">
        <w:rPr>
          <w:rFonts w:ascii="Times New Roman" w:eastAsia="仿宋" w:hAnsi="Times New Roman"/>
          <w:color w:val="auto"/>
          <w:sz w:val="32"/>
          <w:szCs w:val="32"/>
          <w:lang w:bidi="zh-TW"/>
        </w:rPr>
        <w:tab/>
      </w:r>
      <w:r w:rsidRPr="00E51173">
        <w:rPr>
          <w:rFonts w:ascii="Times New Roman" w:eastAsia="仿宋" w:hAnsi="Times New Roman"/>
          <w:color w:val="auto"/>
          <w:sz w:val="32"/>
          <w:szCs w:val="32"/>
          <w:lang w:bidi="zh-TW"/>
        </w:rPr>
        <w:t>人事部门会同拟被处分人所在单位主要负责人将处分认定专项工作组调查认定的事实及拟给予处分的依据告知被调查的教职工，听取其陈述和申辩，并对其所提出的事实、理由和证据进行复核，记录在案。被调查的教职工提出的事实、理由和证据成立的，应予釆信。</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rPr>
          <w:rFonts w:ascii="Times New Roman" w:eastAsia="仿宋" w:hAnsi="Times New Roman"/>
          <w:color w:val="auto"/>
          <w:sz w:val="32"/>
          <w:szCs w:val="32"/>
          <w:lang w:bidi="zh-TW"/>
        </w:rPr>
      </w:pPr>
      <w:bookmarkStart w:id="10" w:name="bookmark84"/>
      <w:r w:rsidRPr="00E51173">
        <w:rPr>
          <w:rFonts w:ascii="Times New Roman" w:eastAsia="仿宋" w:hAnsi="Times New Roman"/>
          <w:color w:val="auto"/>
          <w:sz w:val="32"/>
          <w:szCs w:val="32"/>
          <w:lang w:bidi="zh-TW"/>
        </w:rPr>
        <w:t>（</w:t>
      </w:r>
      <w:bookmarkEnd w:id="10"/>
      <w:r w:rsidRPr="00E51173">
        <w:rPr>
          <w:rFonts w:ascii="Times New Roman" w:eastAsia="仿宋" w:hAnsi="Times New Roman"/>
          <w:color w:val="auto"/>
          <w:sz w:val="32"/>
          <w:szCs w:val="32"/>
          <w:lang w:bidi="zh-TW"/>
        </w:rPr>
        <w:t>五）</w:t>
      </w:r>
      <w:r w:rsidRPr="00E51173">
        <w:rPr>
          <w:rFonts w:ascii="Times New Roman" w:eastAsia="仿宋" w:hAnsi="Times New Roman"/>
          <w:color w:val="auto"/>
          <w:sz w:val="32"/>
          <w:szCs w:val="32"/>
          <w:lang w:bidi="zh-TW"/>
        </w:rPr>
        <w:tab/>
      </w:r>
      <w:r w:rsidRPr="00E51173">
        <w:rPr>
          <w:rFonts w:ascii="Times New Roman" w:eastAsia="仿宋" w:hAnsi="Times New Roman"/>
          <w:color w:val="auto"/>
          <w:sz w:val="32"/>
          <w:szCs w:val="32"/>
          <w:lang w:bidi="zh-TW"/>
        </w:rPr>
        <w:t>人事部门将第（三）（四）项书面材料以及拟给予的处分建议提交校长办公会；经校长办公会批准后，作出对该教职工给予处分、免予处分或者撤销案件的决定。</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rPr>
          <w:rFonts w:ascii="Times New Roman" w:eastAsia="仿宋" w:hAnsi="Times New Roman"/>
          <w:color w:val="auto"/>
          <w:sz w:val="32"/>
          <w:szCs w:val="32"/>
          <w:lang w:bidi="zh-TW"/>
        </w:rPr>
      </w:pPr>
      <w:bookmarkStart w:id="11" w:name="bookmark85"/>
      <w:r w:rsidRPr="00E51173">
        <w:rPr>
          <w:rFonts w:ascii="Times New Roman" w:eastAsia="仿宋" w:hAnsi="Times New Roman"/>
          <w:color w:val="auto"/>
          <w:sz w:val="32"/>
          <w:szCs w:val="32"/>
          <w:lang w:bidi="zh-TW"/>
        </w:rPr>
        <w:t>（</w:t>
      </w:r>
      <w:bookmarkEnd w:id="11"/>
      <w:r w:rsidRPr="00E51173">
        <w:rPr>
          <w:rFonts w:ascii="Times New Roman" w:eastAsia="仿宋" w:hAnsi="Times New Roman"/>
          <w:color w:val="auto"/>
          <w:sz w:val="32"/>
          <w:szCs w:val="32"/>
          <w:lang w:bidi="zh-TW"/>
        </w:rPr>
        <w:t>六）</w:t>
      </w:r>
      <w:r w:rsidRPr="00E51173">
        <w:rPr>
          <w:rFonts w:ascii="Times New Roman" w:eastAsia="仿宋" w:hAnsi="Times New Roman"/>
          <w:color w:val="auto"/>
          <w:sz w:val="32"/>
          <w:szCs w:val="32"/>
          <w:lang w:bidi="zh-TW"/>
        </w:rPr>
        <w:tab/>
      </w:r>
      <w:r w:rsidRPr="00E51173">
        <w:rPr>
          <w:rFonts w:ascii="Times New Roman" w:eastAsia="仿宋" w:hAnsi="Times New Roman"/>
          <w:color w:val="auto"/>
          <w:sz w:val="32"/>
          <w:szCs w:val="32"/>
          <w:lang w:bidi="zh-TW"/>
        </w:rPr>
        <w:t>人事部门将相关处分决定以书面形式通知受处分教职工本人和有关单位，并在一定范围内宣布。</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rPr>
          <w:rFonts w:ascii="Times New Roman" w:eastAsia="仿宋" w:hAnsi="Times New Roman"/>
          <w:color w:val="auto"/>
          <w:sz w:val="32"/>
          <w:szCs w:val="32"/>
          <w:lang w:bidi="zh-TW"/>
        </w:rPr>
      </w:pPr>
      <w:bookmarkStart w:id="12" w:name="bookmark86"/>
      <w:r w:rsidRPr="00E51173">
        <w:rPr>
          <w:rFonts w:ascii="Times New Roman" w:eastAsia="仿宋" w:hAnsi="Times New Roman"/>
          <w:color w:val="auto"/>
          <w:sz w:val="32"/>
          <w:szCs w:val="32"/>
          <w:lang w:bidi="zh-TW"/>
        </w:rPr>
        <w:t>（</w:t>
      </w:r>
      <w:bookmarkEnd w:id="12"/>
      <w:r w:rsidRPr="00E51173">
        <w:rPr>
          <w:rFonts w:ascii="Times New Roman" w:eastAsia="仿宋" w:hAnsi="Times New Roman"/>
          <w:color w:val="auto"/>
          <w:sz w:val="32"/>
          <w:szCs w:val="32"/>
          <w:lang w:bidi="zh-TW"/>
        </w:rPr>
        <w:t>七）人事部门将处分决定存入受处分教职工的档案。</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3"/>
        <w:jc w:val="both"/>
        <w:rPr>
          <w:rFonts w:ascii="Times New Roman" w:eastAsia="仿宋" w:hAnsi="Times New Roman"/>
          <w:bCs/>
          <w:color w:val="auto"/>
          <w:sz w:val="32"/>
          <w:szCs w:val="32"/>
          <w:lang w:bidi="zh-CN"/>
        </w:rPr>
      </w:pPr>
      <w:r w:rsidRPr="00E51173">
        <w:rPr>
          <w:rFonts w:asciiTheme="minorEastAsia" w:eastAsiaTheme="minorEastAsia" w:hAnsiTheme="minorEastAsia" w:hint="eastAsia"/>
          <w:b/>
          <w:bCs/>
          <w:color w:val="auto"/>
          <w:sz w:val="32"/>
          <w:szCs w:val="32"/>
          <w:lang w:bidi="zh-CN"/>
        </w:rPr>
        <w:t>第</w:t>
      </w:r>
      <w:r w:rsidR="000F429F">
        <w:rPr>
          <w:rFonts w:asciiTheme="minorEastAsia" w:eastAsiaTheme="minorEastAsia" w:hAnsiTheme="minorEastAsia" w:hint="eastAsia"/>
          <w:b/>
          <w:bCs/>
          <w:color w:val="auto"/>
          <w:sz w:val="32"/>
          <w:szCs w:val="32"/>
          <w:lang w:bidi="zh-CN"/>
        </w:rPr>
        <w:t>三十</w:t>
      </w:r>
      <w:r w:rsidRPr="00E51173">
        <w:rPr>
          <w:rFonts w:asciiTheme="minorEastAsia" w:eastAsiaTheme="minorEastAsia" w:hAnsiTheme="minorEastAsia" w:hint="eastAsia"/>
          <w:b/>
          <w:bCs/>
          <w:color w:val="auto"/>
          <w:sz w:val="32"/>
          <w:szCs w:val="32"/>
          <w:lang w:bidi="zh-CN"/>
        </w:rPr>
        <w:t>条</w:t>
      </w:r>
      <w:r w:rsidR="000F429F">
        <w:rPr>
          <w:rFonts w:asciiTheme="minorEastAsia" w:eastAsiaTheme="minorEastAsia" w:hAnsiTheme="minorEastAsia"/>
          <w:b/>
          <w:bCs/>
          <w:color w:val="auto"/>
          <w:sz w:val="32"/>
          <w:szCs w:val="32"/>
          <w:lang w:bidi="zh-CN"/>
        </w:rPr>
        <w:t xml:space="preserve">  </w:t>
      </w:r>
      <w:r w:rsidRPr="00E51173">
        <w:rPr>
          <w:rFonts w:ascii="Times New Roman" w:eastAsia="仿宋" w:hAnsi="Times New Roman"/>
          <w:bCs/>
          <w:color w:val="auto"/>
          <w:sz w:val="32"/>
          <w:szCs w:val="32"/>
          <w:lang w:bidi="zh-CN"/>
        </w:rPr>
        <w:t>教职工涉嫌违法违纪，已经被立案调查，不宜继续履行职责的，可以按照干部人事管理权限，暂停其职责。</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rPr>
          <w:rFonts w:ascii="Times New Roman" w:eastAsia="仿宋" w:hAnsi="Times New Roman"/>
          <w:bCs/>
          <w:color w:val="auto"/>
          <w:sz w:val="32"/>
          <w:szCs w:val="32"/>
          <w:lang w:bidi="zh-CN"/>
        </w:rPr>
      </w:pPr>
      <w:r w:rsidRPr="00E51173">
        <w:rPr>
          <w:rFonts w:ascii="Times New Roman" w:eastAsia="仿宋" w:hAnsi="Times New Roman"/>
          <w:bCs/>
          <w:color w:val="auto"/>
          <w:sz w:val="32"/>
          <w:szCs w:val="32"/>
          <w:lang w:bidi="zh-CN"/>
        </w:rPr>
        <w:t>被调查的教职工在案件立案调查期间，不得解除聘用合同、出</w:t>
      </w:r>
      <w:r w:rsidR="00662618">
        <w:rPr>
          <w:rFonts w:ascii="Times New Roman" w:eastAsia="仿宋" w:hAnsi="Times New Roman" w:hint="eastAsia"/>
          <w:bCs/>
          <w:color w:val="auto"/>
          <w:sz w:val="32"/>
          <w:szCs w:val="32"/>
          <w:lang w:bidi="zh-CN"/>
        </w:rPr>
        <w:t>境，不得对其交流、晋升、奖励</w:t>
      </w:r>
      <w:r w:rsidRPr="00E51173">
        <w:rPr>
          <w:rFonts w:ascii="Times New Roman" w:eastAsia="仿宋" w:hAnsi="Times New Roman"/>
          <w:bCs/>
          <w:color w:val="auto"/>
          <w:sz w:val="32"/>
          <w:szCs w:val="32"/>
          <w:lang w:bidi="zh-CN"/>
        </w:rPr>
        <w:t>或者办理退休手续。</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3"/>
        <w:jc w:val="both"/>
        <w:textAlignment w:val="auto"/>
        <w:rPr>
          <w:rStyle w:val="NormalCharacter"/>
          <w:rFonts w:ascii="Times New Roman" w:eastAsia="仿宋" w:hAnsi="Times New Roman"/>
          <w:color w:val="auto"/>
          <w:kern w:val="2"/>
          <w:sz w:val="32"/>
          <w:szCs w:val="32"/>
        </w:rPr>
      </w:pPr>
      <w:r w:rsidRPr="00E51173">
        <w:rPr>
          <w:rStyle w:val="NormalCharacter"/>
          <w:rFonts w:asciiTheme="minorEastAsia" w:eastAsiaTheme="minorEastAsia" w:hAnsiTheme="minorEastAsia" w:hint="eastAsia"/>
          <w:b/>
          <w:bCs/>
          <w:color w:val="auto"/>
          <w:kern w:val="2"/>
          <w:sz w:val="32"/>
          <w:szCs w:val="32"/>
        </w:rPr>
        <w:t>第</w:t>
      </w:r>
      <w:r w:rsidR="008D6F3E" w:rsidRPr="00E51173">
        <w:rPr>
          <w:rStyle w:val="NormalCharacter"/>
          <w:rFonts w:asciiTheme="minorEastAsia" w:eastAsiaTheme="minorEastAsia" w:hAnsiTheme="minorEastAsia" w:hint="eastAsia"/>
          <w:b/>
          <w:bCs/>
          <w:color w:val="auto"/>
          <w:kern w:val="2"/>
          <w:sz w:val="32"/>
          <w:szCs w:val="32"/>
        </w:rPr>
        <w:t>三十</w:t>
      </w:r>
      <w:r w:rsidR="000F429F">
        <w:rPr>
          <w:rStyle w:val="NormalCharacter"/>
          <w:rFonts w:asciiTheme="minorEastAsia" w:eastAsiaTheme="minorEastAsia" w:hAnsiTheme="minorEastAsia" w:hint="eastAsia"/>
          <w:b/>
          <w:bCs/>
          <w:color w:val="auto"/>
          <w:kern w:val="2"/>
          <w:sz w:val="32"/>
          <w:szCs w:val="32"/>
        </w:rPr>
        <w:t>一</w:t>
      </w:r>
      <w:r w:rsidRPr="00E51173">
        <w:rPr>
          <w:rStyle w:val="NormalCharacter"/>
          <w:rFonts w:asciiTheme="minorEastAsia" w:eastAsiaTheme="minorEastAsia" w:hAnsiTheme="minorEastAsia" w:hint="eastAsia"/>
          <w:b/>
          <w:bCs/>
          <w:color w:val="auto"/>
          <w:kern w:val="2"/>
          <w:sz w:val="32"/>
          <w:szCs w:val="32"/>
        </w:rPr>
        <w:t>条</w:t>
      </w:r>
      <w:r w:rsidR="000F429F">
        <w:rPr>
          <w:rStyle w:val="NormalCharacter"/>
          <w:rFonts w:asciiTheme="minorEastAsia" w:eastAsiaTheme="minorEastAsia" w:hAnsiTheme="minorEastAsia"/>
          <w:b/>
          <w:bCs/>
          <w:color w:val="auto"/>
          <w:kern w:val="2"/>
          <w:sz w:val="32"/>
          <w:szCs w:val="32"/>
        </w:rPr>
        <w:t xml:space="preserve">  </w:t>
      </w:r>
      <w:r w:rsidRPr="00E51173">
        <w:rPr>
          <w:rStyle w:val="NormalCharacter"/>
          <w:rFonts w:ascii="Times New Roman" w:eastAsia="仿宋" w:hAnsi="Times New Roman"/>
          <w:color w:val="auto"/>
          <w:kern w:val="2"/>
          <w:sz w:val="32"/>
          <w:szCs w:val="32"/>
        </w:rPr>
        <w:t>对教职工案件进行调查，应当由两名以上</w:t>
      </w:r>
      <w:r w:rsidRPr="00E51173">
        <w:rPr>
          <w:rStyle w:val="NormalCharacter"/>
          <w:rFonts w:ascii="Times New Roman" w:eastAsia="仿宋" w:hAnsi="Times New Roman"/>
          <w:color w:val="auto"/>
          <w:kern w:val="2"/>
          <w:sz w:val="32"/>
          <w:szCs w:val="32"/>
        </w:rPr>
        <w:lastRenderedPageBreak/>
        <w:t>办案人员进行；接受调查的单位和个人应当如实提供情况。</w:t>
      </w:r>
    </w:p>
    <w:p w:rsidR="00056B03" w:rsidRDefault="00F85929" w:rsidP="00653F9A">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kern w:val="2"/>
          <w:sz w:val="32"/>
          <w:szCs w:val="32"/>
        </w:rPr>
      </w:pPr>
      <w:r w:rsidRPr="00E51173">
        <w:rPr>
          <w:rStyle w:val="NormalCharacter"/>
          <w:rFonts w:ascii="Times New Roman" w:eastAsia="仿宋" w:hAnsi="Times New Roman"/>
          <w:color w:val="auto"/>
          <w:kern w:val="2"/>
          <w:sz w:val="32"/>
          <w:szCs w:val="32"/>
        </w:rPr>
        <w:t>以暴力、威胁、引诱、欺骗等非法方式收集的证据不得作为定案的根据。</w:t>
      </w:r>
    </w:p>
    <w:p w:rsidR="00662618" w:rsidRPr="00E51173" w:rsidRDefault="00662618" w:rsidP="00653F9A">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kern w:val="2"/>
          <w:sz w:val="32"/>
          <w:szCs w:val="32"/>
        </w:rPr>
      </w:pPr>
      <w:r w:rsidRPr="00662618">
        <w:rPr>
          <w:rStyle w:val="NormalCharacter"/>
          <w:rFonts w:ascii="Times New Roman" w:eastAsia="仿宋" w:hAnsi="Times New Roman" w:hint="eastAsia"/>
          <w:color w:val="auto"/>
          <w:kern w:val="2"/>
          <w:sz w:val="32"/>
          <w:szCs w:val="32"/>
        </w:rPr>
        <w:t>在调查中发现</w:t>
      </w:r>
      <w:r w:rsidR="00292218">
        <w:rPr>
          <w:rStyle w:val="NormalCharacter"/>
          <w:rFonts w:ascii="Times New Roman" w:eastAsia="仿宋" w:hAnsi="Times New Roman" w:hint="eastAsia"/>
          <w:color w:val="auto"/>
          <w:kern w:val="2"/>
          <w:sz w:val="32"/>
          <w:szCs w:val="32"/>
        </w:rPr>
        <w:t>教职工</w:t>
      </w:r>
      <w:r w:rsidRPr="00662618">
        <w:rPr>
          <w:rStyle w:val="NormalCharacter"/>
          <w:rFonts w:ascii="Times New Roman" w:eastAsia="仿宋" w:hAnsi="Times New Roman" w:hint="eastAsia"/>
          <w:color w:val="auto"/>
          <w:kern w:val="2"/>
          <w:sz w:val="32"/>
          <w:szCs w:val="32"/>
        </w:rPr>
        <w:t>受到不实检举、控告或者诬告陷害，造成不良影响的，应当按照规定及时澄清事实，恢复名誉，消除不良影响。</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3"/>
        <w:jc w:val="both"/>
        <w:textAlignment w:val="auto"/>
        <w:rPr>
          <w:rStyle w:val="NormalCharacter"/>
          <w:rFonts w:ascii="Times New Roman" w:eastAsia="仿宋" w:hAnsi="Times New Roman"/>
          <w:color w:val="auto"/>
          <w:kern w:val="2"/>
          <w:sz w:val="32"/>
          <w:szCs w:val="32"/>
        </w:rPr>
      </w:pPr>
      <w:r w:rsidRPr="00E51173">
        <w:rPr>
          <w:rStyle w:val="NormalCharacter"/>
          <w:rFonts w:asciiTheme="minorEastAsia" w:eastAsiaTheme="minorEastAsia" w:hAnsiTheme="minorEastAsia" w:hint="eastAsia"/>
          <w:b/>
          <w:bCs/>
          <w:color w:val="auto"/>
          <w:kern w:val="2"/>
          <w:sz w:val="32"/>
          <w:szCs w:val="32"/>
        </w:rPr>
        <w:t>第</w:t>
      </w:r>
      <w:r w:rsidR="008D6F3E" w:rsidRPr="00E51173">
        <w:rPr>
          <w:rStyle w:val="NormalCharacter"/>
          <w:rFonts w:asciiTheme="minorEastAsia" w:eastAsiaTheme="minorEastAsia" w:hAnsiTheme="minorEastAsia" w:hint="eastAsia"/>
          <w:b/>
          <w:bCs/>
          <w:color w:val="auto"/>
          <w:kern w:val="2"/>
          <w:sz w:val="32"/>
          <w:szCs w:val="32"/>
        </w:rPr>
        <w:t>三十</w:t>
      </w:r>
      <w:r w:rsidR="000F429F">
        <w:rPr>
          <w:rStyle w:val="NormalCharacter"/>
          <w:rFonts w:asciiTheme="minorEastAsia" w:eastAsiaTheme="minorEastAsia" w:hAnsiTheme="minorEastAsia" w:hint="eastAsia"/>
          <w:b/>
          <w:bCs/>
          <w:color w:val="auto"/>
          <w:kern w:val="2"/>
          <w:sz w:val="32"/>
          <w:szCs w:val="32"/>
        </w:rPr>
        <w:t>二</w:t>
      </w:r>
      <w:r w:rsidRPr="00E51173">
        <w:rPr>
          <w:rStyle w:val="NormalCharacter"/>
          <w:rFonts w:asciiTheme="minorEastAsia" w:eastAsiaTheme="minorEastAsia" w:hAnsiTheme="minorEastAsia" w:hint="eastAsia"/>
          <w:b/>
          <w:bCs/>
          <w:color w:val="auto"/>
          <w:kern w:val="2"/>
          <w:sz w:val="32"/>
          <w:szCs w:val="32"/>
        </w:rPr>
        <w:t>条</w:t>
      </w:r>
      <w:r w:rsidR="000F429F">
        <w:rPr>
          <w:rStyle w:val="NormalCharacter"/>
          <w:rFonts w:asciiTheme="minorEastAsia" w:eastAsiaTheme="minorEastAsia" w:hAnsiTheme="minorEastAsia"/>
          <w:b/>
          <w:bCs/>
          <w:color w:val="auto"/>
          <w:kern w:val="2"/>
          <w:sz w:val="32"/>
          <w:szCs w:val="32"/>
        </w:rPr>
        <w:t xml:space="preserve">  </w:t>
      </w:r>
      <w:r w:rsidRPr="00E51173">
        <w:rPr>
          <w:rStyle w:val="NormalCharacter"/>
          <w:rFonts w:ascii="Times New Roman" w:eastAsia="仿宋" w:hAnsi="Times New Roman"/>
          <w:color w:val="auto"/>
          <w:kern w:val="2"/>
          <w:sz w:val="32"/>
          <w:szCs w:val="32"/>
        </w:rPr>
        <w:t>参与教职工案件调查、处理的人员有下列情形之一的，应当提出回避申请；被调查的教职工以及与案件有利害关系的公民、法人或者其他组织有权要求其回避：</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kern w:val="2"/>
          <w:sz w:val="32"/>
          <w:szCs w:val="32"/>
        </w:rPr>
      </w:pPr>
      <w:r w:rsidRPr="00E51173">
        <w:rPr>
          <w:rStyle w:val="NormalCharacter"/>
          <w:rFonts w:ascii="Times New Roman" w:eastAsia="仿宋" w:hAnsi="Times New Roman"/>
          <w:color w:val="auto"/>
          <w:kern w:val="2"/>
          <w:sz w:val="32"/>
          <w:szCs w:val="32"/>
        </w:rPr>
        <w:t>（一）与被调查教职工有夫妻关系、直系血亲、三代以内旁系血亲关系或者近姻亲关系的；</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kern w:val="2"/>
          <w:sz w:val="32"/>
          <w:szCs w:val="32"/>
        </w:rPr>
      </w:pPr>
      <w:r w:rsidRPr="00E51173">
        <w:rPr>
          <w:rStyle w:val="NormalCharacter"/>
          <w:rFonts w:ascii="Times New Roman" w:eastAsia="仿宋" w:hAnsi="Times New Roman"/>
          <w:color w:val="auto"/>
          <w:kern w:val="2"/>
          <w:sz w:val="32"/>
          <w:szCs w:val="32"/>
        </w:rPr>
        <w:t>（二）与被调查的案件有利害关系的；</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kern w:val="2"/>
          <w:sz w:val="32"/>
          <w:szCs w:val="32"/>
        </w:rPr>
      </w:pPr>
      <w:r w:rsidRPr="00E51173">
        <w:rPr>
          <w:rStyle w:val="NormalCharacter"/>
          <w:rFonts w:ascii="Times New Roman" w:eastAsia="仿宋" w:hAnsi="Times New Roman"/>
          <w:color w:val="auto"/>
          <w:kern w:val="2"/>
          <w:sz w:val="32"/>
          <w:szCs w:val="32"/>
        </w:rPr>
        <w:t>（三）与被调查教职工有其他关系，可能影响案件公正处理的。</w:t>
      </w:r>
      <w:r w:rsidRPr="00E51173">
        <w:rPr>
          <w:rStyle w:val="NormalCharacter"/>
          <w:rFonts w:ascii="Times New Roman" w:eastAsia="仿宋" w:hAnsi="Times New Roman"/>
          <w:color w:val="auto"/>
          <w:kern w:val="2"/>
          <w:sz w:val="32"/>
          <w:szCs w:val="32"/>
        </w:rPr>
        <w:t> </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3"/>
        <w:jc w:val="both"/>
        <w:rPr>
          <w:rFonts w:ascii="Times New Roman" w:eastAsia="仿宋" w:hAnsi="Times New Roman"/>
          <w:bCs/>
          <w:color w:val="auto"/>
          <w:sz w:val="32"/>
          <w:szCs w:val="32"/>
          <w:lang w:bidi="zh-CN"/>
        </w:rPr>
      </w:pPr>
      <w:r w:rsidRPr="00E51173">
        <w:rPr>
          <w:rFonts w:asciiTheme="minorEastAsia" w:eastAsiaTheme="minorEastAsia" w:hAnsiTheme="minorEastAsia" w:hint="eastAsia"/>
          <w:b/>
          <w:bCs/>
          <w:color w:val="auto"/>
          <w:sz w:val="32"/>
          <w:szCs w:val="32"/>
          <w:lang w:bidi="zh-CN"/>
        </w:rPr>
        <w:t>第</w:t>
      </w:r>
      <w:r w:rsidR="008D6F3E" w:rsidRPr="00E51173">
        <w:rPr>
          <w:rFonts w:asciiTheme="minorEastAsia" w:eastAsiaTheme="minorEastAsia" w:hAnsiTheme="minorEastAsia" w:hint="eastAsia"/>
          <w:b/>
          <w:bCs/>
          <w:color w:val="auto"/>
          <w:sz w:val="32"/>
          <w:szCs w:val="32"/>
          <w:lang w:bidi="zh-CN"/>
        </w:rPr>
        <w:t>三十</w:t>
      </w:r>
      <w:r w:rsidR="000F429F">
        <w:rPr>
          <w:rFonts w:asciiTheme="minorEastAsia" w:eastAsiaTheme="minorEastAsia" w:hAnsiTheme="minorEastAsia" w:hint="eastAsia"/>
          <w:b/>
          <w:bCs/>
          <w:color w:val="auto"/>
          <w:sz w:val="32"/>
          <w:szCs w:val="32"/>
          <w:lang w:bidi="zh-CN"/>
        </w:rPr>
        <w:t>三</w:t>
      </w:r>
      <w:r w:rsidRPr="00E51173">
        <w:rPr>
          <w:rFonts w:asciiTheme="minorEastAsia" w:eastAsiaTheme="minorEastAsia" w:hAnsiTheme="minorEastAsia" w:hint="eastAsia"/>
          <w:b/>
          <w:bCs/>
          <w:color w:val="auto"/>
          <w:sz w:val="32"/>
          <w:szCs w:val="32"/>
          <w:lang w:bidi="zh-CN"/>
        </w:rPr>
        <w:t>条</w:t>
      </w:r>
      <w:r w:rsidR="000F429F">
        <w:rPr>
          <w:rFonts w:asciiTheme="minorEastAsia" w:eastAsiaTheme="minorEastAsia" w:hAnsiTheme="minorEastAsia"/>
          <w:b/>
          <w:bCs/>
          <w:color w:val="auto"/>
          <w:sz w:val="32"/>
          <w:szCs w:val="32"/>
          <w:lang w:bidi="zh-CN"/>
        </w:rPr>
        <w:t xml:space="preserve">  </w:t>
      </w:r>
      <w:r w:rsidRPr="00E51173">
        <w:rPr>
          <w:rFonts w:ascii="Times New Roman" w:eastAsia="仿宋" w:hAnsi="Times New Roman"/>
          <w:bCs/>
          <w:color w:val="auto"/>
          <w:sz w:val="32"/>
          <w:szCs w:val="32"/>
          <w:lang w:bidi="zh-CN"/>
        </w:rPr>
        <w:t>参与案件调查、处理的人员的回避，由参与部门主要负责人决定。参与部门主要负责人需要回避的，由分管人事工作的校领导决定。</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rPr>
          <w:rFonts w:ascii="Times New Roman" w:eastAsia="仿宋" w:hAnsi="Times New Roman"/>
          <w:bCs/>
          <w:color w:val="auto"/>
          <w:sz w:val="32"/>
          <w:szCs w:val="32"/>
          <w:lang w:bidi="zh-CN"/>
        </w:rPr>
      </w:pPr>
      <w:r w:rsidRPr="00E51173">
        <w:rPr>
          <w:rFonts w:ascii="Times New Roman" w:eastAsia="仿宋" w:hAnsi="Times New Roman"/>
          <w:bCs/>
          <w:color w:val="auto"/>
          <w:sz w:val="32"/>
          <w:szCs w:val="32"/>
          <w:lang w:bidi="zh-CN"/>
        </w:rPr>
        <w:t>学校发现参与违法违纪案件调查、处理的人员有应当回避情形的，可以直接决定该人员回避。</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3"/>
        <w:jc w:val="both"/>
        <w:textAlignment w:val="auto"/>
        <w:rPr>
          <w:rStyle w:val="NormalCharacter"/>
          <w:rFonts w:ascii="Times New Roman" w:eastAsia="仿宋" w:hAnsi="Times New Roman"/>
          <w:color w:val="auto"/>
          <w:kern w:val="2"/>
          <w:sz w:val="32"/>
          <w:szCs w:val="32"/>
        </w:rPr>
      </w:pPr>
      <w:r w:rsidRPr="00E51173">
        <w:rPr>
          <w:rStyle w:val="NormalCharacter"/>
          <w:rFonts w:asciiTheme="majorEastAsia" w:eastAsiaTheme="majorEastAsia" w:hAnsiTheme="majorEastAsia" w:hint="eastAsia"/>
          <w:b/>
          <w:bCs/>
          <w:color w:val="auto"/>
          <w:kern w:val="2"/>
          <w:sz w:val="32"/>
          <w:szCs w:val="32"/>
        </w:rPr>
        <w:t>第三十</w:t>
      </w:r>
      <w:r w:rsidR="000F429F">
        <w:rPr>
          <w:rStyle w:val="NormalCharacter"/>
          <w:rFonts w:asciiTheme="majorEastAsia" w:eastAsiaTheme="majorEastAsia" w:hAnsiTheme="majorEastAsia" w:hint="eastAsia"/>
          <w:b/>
          <w:bCs/>
          <w:color w:val="auto"/>
          <w:kern w:val="2"/>
          <w:sz w:val="32"/>
          <w:szCs w:val="32"/>
        </w:rPr>
        <w:t>四</w:t>
      </w:r>
      <w:r w:rsidRPr="00E51173">
        <w:rPr>
          <w:rStyle w:val="NormalCharacter"/>
          <w:rFonts w:asciiTheme="majorEastAsia" w:eastAsiaTheme="majorEastAsia" w:hAnsiTheme="majorEastAsia" w:hint="eastAsia"/>
          <w:b/>
          <w:bCs/>
          <w:color w:val="auto"/>
          <w:kern w:val="2"/>
          <w:sz w:val="32"/>
          <w:szCs w:val="32"/>
        </w:rPr>
        <w:t>条</w:t>
      </w:r>
      <w:r w:rsidR="000F429F">
        <w:rPr>
          <w:rStyle w:val="NormalCharacter"/>
          <w:rFonts w:asciiTheme="majorEastAsia" w:eastAsiaTheme="majorEastAsia" w:hAnsiTheme="majorEastAsia"/>
          <w:b/>
          <w:bCs/>
          <w:color w:val="auto"/>
          <w:kern w:val="2"/>
          <w:sz w:val="32"/>
          <w:szCs w:val="32"/>
        </w:rPr>
        <w:t xml:space="preserve">  </w:t>
      </w:r>
      <w:r w:rsidRPr="00E51173">
        <w:rPr>
          <w:rStyle w:val="NormalCharacter"/>
          <w:rFonts w:ascii="Times New Roman" w:eastAsia="仿宋" w:hAnsi="Times New Roman"/>
          <w:color w:val="auto"/>
          <w:kern w:val="2"/>
          <w:sz w:val="32"/>
          <w:szCs w:val="32"/>
        </w:rPr>
        <w:t>给予教职工处分，应当自批准立案之日起六个月内作出；案情复杂或者遇有其他特殊情形的可以延长，但是办案期限最长不得超过十二个月。</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rPr>
          <w:rFonts w:ascii="Times New Roman" w:eastAsia="仿宋" w:hAnsi="Times New Roman"/>
          <w:color w:val="auto"/>
          <w:sz w:val="32"/>
          <w:szCs w:val="32"/>
          <w:lang w:bidi="zh-TW"/>
        </w:rPr>
      </w:pPr>
      <w:r w:rsidRPr="00E51173">
        <w:rPr>
          <w:rFonts w:ascii="Times New Roman" w:eastAsia="仿宋" w:hAnsi="Times New Roman"/>
          <w:color w:val="auto"/>
          <w:sz w:val="32"/>
          <w:szCs w:val="32"/>
          <w:lang w:bidi="zh-TW"/>
        </w:rPr>
        <w:t>对被判处刑罚教职工的处分决定，应当在判决生效后一个月内作出。</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3"/>
        <w:jc w:val="both"/>
        <w:textAlignment w:val="auto"/>
        <w:rPr>
          <w:rStyle w:val="NormalCharacter"/>
          <w:rFonts w:ascii="Times New Roman" w:eastAsia="仿宋" w:hAnsi="Times New Roman"/>
          <w:color w:val="auto"/>
          <w:kern w:val="2"/>
          <w:sz w:val="32"/>
          <w:szCs w:val="32"/>
        </w:rPr>
      </w:pPr>
      <w:r w:rsidRPr="00E51173">
        <w:rPr>
          <w:rStyle w:val="NormalCharacter"/>
          <w:rFonts w:asciiTheme="minorEastAsia" w:eastAsiaTheme="minorEastAsia" w:hAnsiTheme="minorEastAsia" w:hint="eastAsia"/>
          <w:b/>
          <w:bCs/>
          <w:color w:val="auto"/>
          <w:kern w:val="2"/>
          <w:sz w:val="32"/>
          <w:szCs w:val="32"/>
        </w:rPr>
        <w:lastRenderedPageBreak/>
        <w:t>第三十</w:t>
      </w:r>
      <w:r w:rsidR="000F429F">
        <w:rPr>
          <w:rStyle w:val="NormalCharacter"/>
          <w:rFonts w:asciiTheme="minorEastAsia" w:eastAsiaTheme="minorEastAsia" w:hAnsiTheme="minorEastAsia" w:hint="eastAsia"/>
          <w:b/>
          <w:bCs/>
          <w:color w:val="auto"/>
          <w:kern w:val="2"/>
          <w:sz w:val="32"/>
          <w:szCs w:val="32"/>
        </w:rPr>
        <w:t>五</w:t>
      </w:r>
      <w:r w:rsidRPr="00E51173">
        <w:rPr>
          <w:rStyle w:val="NormalCharacter"/>
          <w:rFonts w:asciiTheme="minorEastAsia" w:eastAsiaTheme="minorEastAsia" w:hAnsiTheme="minorEastAsia" w:hint="eastAsia"/>
          <w:b/>
          <w:bCs/>
          <w:color w:val="auto"/>
          <w:kern w:val="2"/>
          <w:sz w:val="32"/>
          <w:szCs w:val="32"/>
        </w:rPr>
        <w:t>条</w:t>
      </w:r>
      <w:r w:rsidR="000F429F">
        <w:rPr>
          <w:rStyle w:val="NormalCharacter"/>
          <w:rFonts w:asciiTheme="minorEastAsia" w:eastAsiaTheme="minorEastAsia" w:hAnsiTheme="minorEastAsia"/>
          <w:b/>
          <w:bCs/>
          <w:color w:val="auto"/>
          <w:kern w:val="2"/>
          <w:sz w:val="32"/>
          <w:szCs w:val="32"/>
        </w:rPr>
        <w:t xml:space="preserve">  </w:t>
      </w:r>
      <w:r w:rsidRPr="00E51173">
        <w:rPr>
          <w:rStyle w:val="NormalCharacter"/>
          <w:rFonts w:ascii="Times New Roman" w:eastAsia="仿宋" w:hAnsi="Times New Roman"/>
          <w:color w:val="auto"/>
          <w:kern w:val="2"/>
          <w:sz w:val="32"/>
          <w:szCs w:val="32"/>
        </w:rPr>
        <w:t>处分决定应当包括下列内容：</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kern w:val="2"/>
          <w:sz w:val="32"/>
          <w:szCs w:val="32"/>
        </w:rPr>
      </w:pPr>
      <w:r w:rsidRPr="00E51173">
        <w:rPr>
          <w:rStyle w:val="NormalCharacter"/>
          <w:rFonts w:ascii="Times New Roman" w:eastAsia="仿宋" w:hAnsi="Times New Roman"/>
          <w:color w:val="auto"/>
          <w:kern w:val="2"/>
          <w:sz w:val="32"/>
          <w:szCs w:val="32"/>
        </w:rPr>
        <w:t>（一）受处分教职工的姓名、工作单位、原所聘岗位（所任职务）名称及等级等基本情况；</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kern w:val="2"/>
          <w:sz w:val="32"/>
          <w:szCs w:val="32"/>
        </w:rPr>
      </w:pPr>
      <w:r w:rsidRPr="00E51173">
        <w:rPr>
          <w:rStyle w:val="NormalCharacter"/>
          <w:rFonts w:ascii="Times New Roman" w:eastAsia="仿宋" w:hAnsi="Times New Roman"/>
          <w:color w:val="auto"/>
          <w:kern w:val="2"/>
          <w:sz w:val="32"/>
          <w:szCs w:val="32"/>
        </w:rPr>
        <w:t>（二）经查证的</w:t>
      </w:r>
      <w:r w:rsidR="00ED374F">
        <w:rPr>
          <w:rStyle w:val="NormalCharacter"/>
          <w:rFonts w:ascii="Times New Roman" w:eastAsia="仿宋" w:hAnsi="Times New Roman" w:hint="eastAsia"/>
          <w:color w:val="auto"/>
          <w:kern w:val="2"/>
          <w:sz w:val="32"/>
          <w:szCs w:val="32"/>
        </w:rPr>
        <w:t>违规违纪违法</w:t>
      </w:r>
      <w:r w:rsidRPr="00E51173">
        <w:rPr>
          <w:rStyle w:val="NormalCharacter"/>
          <w:rFonts w:ascii="Times New Roman" w:eastAsia="仿宋" w:hAnsi="Times New Roman"/>
          <w:color w:val="auto"/>
          <w:kern w:val="2"/>
          <w:sz w:val="32"/>
          <w:szCs w:val="32"/>
        </w:rPr>
        <w:t>事实；</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kern w:val="2"/>
          <w:sz w:val="32"/>
          <w:szCs w:val="32"/>
        </w:rPr>
      </w:pPr>
      <w:r w:rsidRPr="00E51173">
        <w:rPr>
          <w:rStyle w:val="NormalCharacter"/>
          <w:rFonts w:ascii="Times New Roman" w:eastAsia="仿宋" w:hAnsi="Times New Roman"/>
          <w:color w:val="auto"/>
          <w:kern w:val="2"/>
          <w:sz w:val="32"/>
          <w:szCs w:val="32"/>
        </w:rPr>
        <w:t>（三）处分的种类、受处分的期间和依据；</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kern w:val="2"/>
          <w:sz w:val="32"/>
          <w:szCs w:val="32"/>
        </w:rPr>
      </w:pPr>
      <w:r w:rsidRPr="00E51173">
        <w:rPr>
          <w:rStyle w:val="NormalCharacter"/>
          <w:rFonts w:ascii="Times New Roman" w:eastAsia="仿宋" w:hAnsi="Times New Roman"/>
          <w:color w:val="auto"/>
          <w:kern w:val="2"/>
          <w:sz w:val="32"/>
          <w:szCs w:val="32"/>
        </w:rPr>
        <w:t>（四）不服处分决定的申诉途径和期限；</w:t>
      </w:r>
    </w:p>
    <w:p w:rsidR="00056B03" w:rsidRPr="00E51173" w:rsidRDefault="00F85929" w:rsidP="006340C3">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kern w:val="2"/>
          <w:sz w:val="32"/>
          <w:szCs w:val="32"/>
        </w:rPr>
      </w:pPr>
      <w:r w:rsidRPr="00E51173">
        <w:rPr>
          <w:rStyle w:val="NormalCharacter"/>
          <w:rFonts w:ascii="Times New Roman" w:eastAsia="仿宋" w:hAnsi="Times New Roman"/>
          <w:color w:val="auto"/>
          <w:kern w:val="2"/>
          <w:sz w:val="32"/>
          <w:szCs w:val="32"/>
        </w:rPr>
        <w:t>（五）学校的名称、印章和作出决定的日期。</w:t>
      </w:r>
    </w:p>
    <w:p w:rsidR="00ED374F" w:rsidRPr="00ED374F" w:rsidRDefault="00F85929" w:rsidP="006340C3">
      <w:pPr>
        <w:pStyle w:val="HtmlNormal"/>
        <w:widowControl w:val="0"/>
        <w:adjustRightInd w:val="0"/>
        <w:snapToGrid w:val="0"/>
        <w:spacing w:before="0" w:beforeAutospacing="0" w:after="0" w:afterAutospacing="0" w:line="560" w:lineRule="exact"/>
        <w:ind w:firstLineChars="200" w:firstLine="643"/>
        <w:jc w:val="both"/>
        <w:textAlignment w:val="auto"/>
        <w:rPr>
          <w:rStyle w:val="NormalCharacter"/>
          <w:rFonts w:ascii="仿宋" w:eastAsia="仿宋" w:hAnsi="仿宋"/>
          <w:kern w:val="2"/>
          <w:sz w:val="32"/>
          <w:szCs w:val="32"/>
        </w:rPr>
      </w:pPr>
      <w:r w:rsidRPr="000F429F">
        <w:rPr>
          <w:rStyle w:val="NormalCharacter"/>
          <w:rFonts w:asciiTheme="minorEastAsia" w:eastAsiaTheme="minorEastAsia" w:hAnsiTheme="minorEastAsia" w:hint="eastAsia"/>
          <w:b/>
          <w:bCs/>
          <w:color w:val="auto"/>
          <w:kern w:val="2"/>
          <w:sz w:val="32"/>
          <w:szCs w:val="32"/>
        </w:rPr>
        <w:t>第三十</w:t>
      </w:r>
      <w:r w:rsidR="000F429F" w:rsidRPr="000F429F">
        <w:rPr>
          <w:rStyle w:val="NormalCharacter"/>
          <w:rFonts w:asciiTheme="minorEastAsia" w:eastAsiaTheme="minorEastAsia" w:hAnsiTheme="minorEastAsia" w:hint="eastAsia"/>
          <w:b/>
          <w:bCs/>
          <w:color w:val="auto"/>
          <w:kern w:val="2"/>
          <w:sz w:val="32"/>
          <w:szCs w:val="32"/>
        </w:rPr>
        <w:t>六</w:t>
      </w:r>
      <w:r w:rsidRPr="000F429F">
        <w:rPr>
          <w:rStyle w:val="NormalCharacter"/>
          <w:rFonts w:asciiTheme="minorEastAsia" w:eastAsiaTheme="minorEastAsia" w:hAnsiTheme="minorEastAsia" w:hint="eastAsia"/>
          <w:b/>
          <w:bCs/>
          <w:color w:val="auto"/>
          <w:kern w:val="2"/>
          <w:sz w:val="32"/>
          <w:szCs w:val="32"/>
        </w:rPr>
        <w:t>条</w:t>
      </w:r>
      <w:r w:rsidR="000F429F">
        <w:rPr>
          <w:rStyle w:val="NormalCharacter"/>
          <w:rFonts w:ascii="仿宋" w:eastAsia="仿宋" w:hAnsi="仿宋"/>
          <w:kern w:val="2"/>
          <w:sz w:val="32"/>
          <w:szCs w:val="32"/>
        </w:rPr>
        <w:t xml:space="preserve">  </w:t>
      </w:r>
      <w:r w:rsidR="00ED374F" w:rsidRPr="00ED374F">
        <w:rPr>
          <w:rStyle w:val="NormalCharacter"/>
          <w:rFonts w:ascii="仿宋" w:eastAsia="仿宋" w:hAnsi="仿宋"/>
          <w:kern w:val="2"/>
          <w:sz w:val="32"/>
          <w:szCs w:val="32"/>
        </w:rPr>
        <w:t>教职工</w:t>
      </w:r>
      <w:r w:rsidR="00ED374F" w:rsidRPr="00ED374F">
        <w:rPr>
          <w:rStyle w:val="NormalCharacter"/>
          <w:rFonts w:ascii="仿宋" w:eastAsia="仿宋" w:hAnsi="仿宋" w:hint="eastAsia"/>
          <w:kern w:val="2"/>
          <w:sz w:val="32"/>
          <w:szCs w:val="32"/>
        </w:rPr>
        <w:t>受到处分，应当办理岗位（职务）等级、工资及其他有关待遇等的变更手续的，由人事部门按照管理权限在作出处分决定后一个月内办理；特殊情况下，经批准可以适当延长办理期限，但是最长不得超过六个月。</w:t>
      </w:r>
    </w:p>
    <w:p w:rsidR="00ED374F" w:rsidRDefault="00ED374F" w:rsidP="006340C3">
      <w:pPr>
        <w:pStyle w:val="HtmlNormal"/>
        <w:widowControl w:val="0"/>
        <w:adjustRightInd w:val="0"/>
        <w:snapToGrid w:val="0"/>
        <w:spacing w:before="0" w:beforeAutospacing="0" w:after="0" w:afterAutospacing="0" w:line="560" w:lineRule="exact"/>
        <w:ind w:firstLineChars="200" w:firstLine="643"/>
        <w:jc w:val="both"/>
        <w:textAlignment w:val="auto"/>
        <w:rPr>
          <w:rFonts w:ascii="Times New Roman" w:eastAsia="仿宋" w:hAnsi="Times New Roman"/>
          <w:color w:val="auto"/>
          <w:sz w:val="32"/>
          <w:szCs w:val="32"/>
          <w:lang w:bidi="zh-TW"/>
        </w:rPr>
      </w:pPr>
      <w:r w:rsidRPr="006340C3">
        <w:rPr>
          <w:rStyle w:val="NormalCharacter"/>
          <w:rFonts w:asciiTheme="minorEastAsia" w:eastAsiaTheme="minorEastAsia" w:hAnsiTheme="minorEastAsia" w:hint="eastAsia"/>
          <w:b/>
          <w:bCs/>
          <w:kern w:val="2"/>
          <w:sz w:val="32"/>
          <w:szCs w:val="32"/>
        </w:rPr>
        <w:t>第三十</w:t>
      </w:r>
      <w:r w:rsidR="006340C3" w:rsidRPr="006340C3">
        <w:rPr>
          <w:rStyle w:val="NormalCharacter"/>
          <w:rFonts w:asciiTheme="minorEastAsia" w:eastAsiaTheme="minorEastAsia" w:hAnsiTheme="minorEastAsia" w:hint="eastAsia"/>
          <w:b/>
          <w:bCs/>
          <w:kern w:val="2"/>
          <w:sz w:val="32"/>
          <w:szCs w:val="32"/>
        </w:rPr>
        <w:t>七</w:t>
      </w:r>
      <w:r w:rsidRPr="006340C3">
        <w:rPr>
          <w:rStyle w:val="NormalCharacter"/>
          <w:rFonts w:asciiTheme="minorEastAsia" w:eastAsiaTheme="minorEastAsia" w:hAnsiTheme="minorEastAsia" w:hint="eastAsia"/>
          <w:b/>
          <w:bCs/>
          <w:kern w:val="2"/>
          <w:sz w:val="32"/>
          <w:szCs w:val="32"/>
        </w:rPr>
        <w:t>条</w:t>
      </w:r>
      <w:r w:rsidR="006340C3">
        <w:rPr>
          <w:rFonts w:ascii="Times New Roman" w:eastAsia="仿宋" w:hAnsi="Times New Roman"/>
          <w:color w:val="auto"/>
          <w:sz w:val="32"/>
          <w:szCs w:val="32"/>
          <w:lang w:bidi="zh-TW"/>
        </w:rPr>
        <w:t xml:space="preserve">  </w:t>
      </w:r>
      <w:r>
        <w:rPr>
          <w:rFonts w:ascii="Times New Roman" w:eastAsia="仿宋" w:hAnsi="Times New Roman" w:hint="eastAsia"/>
          <w:color w:val="auto"/>
          <w:sz w:val="32"/>
          <w:szCs w:val="32"/>
          <w:lang w:bidi="zh-TW"/>
        </w:rPr>
        <w:t>教职工</w:t>
      </w:r>
      <w:r w:rsidRPr="00ED374F">
        <w:rPr>
          <w:rFonts w:ascii="Times New Roman" w:eastAsia="仿宋" w:hAnsi="Times New Roman" w:hint="eastAsia"/>
          <w:color w:val="auto"/>
          <w:sz w:val="32"/>
          <w:szCs w:val="32"/>
          <w:lang w:bidi="zh-TW"/>
        </w:rPr>
        <w:t>受开除以外的处分，在受处分期间有悔改表现，并且没有再出现违规违纪违法情形的，处分期满后自动解除处分。</w:t>
      </w:r>
    </w:p>
    <w:p w:rsidR="00ED374F" w:rsidRDefault="00ED374F" w:rsidP="006340C3">
      <w:pPr>
        <w:pStyle w:val="HtmlNormal"/>
        <w:widowControl w:val="0"/>
        <w:adjustRightInd w:val="0"/>
        <w:snapToGrid w:val="0"/>
        <w:spacing w:before="0" w:beforeAutospacing="0" w:after="0" w:afterAutospacing="0" w:line="560" w:lineRule="exact"/>
        <w:ind w:firstLineChars="200" w:firstLine="640"/>
        <w:jc w:val="both"/>
        <w:textAlignment w:val="auto"/>
        <w:rPr>
          <w:rFonts w:ascii="Times New Roman" w:eastAsia="仿宋" w:hAnsi="Times New Roman"/>
          <w:color w:val="auto"/>
          <w:sz w:val="32"/>
          <w:szCs w:val="32"/>
          <w:lang w:bidi="zh-TW"/>
        </w:rPr>
      </w:pPr>
      <w:r w:rsidRPr="00ED374F">
        <w:rPr>
          <w:rFonts w:ascii="Times New Roman" w:eastAsia="仿宋" w:hAnsi="Times New Roman" w:hint="eastAsia"/>
          <w:color w:val="auto"/>
          <w:sz w:val="32"/>
          <w:szCs w:val="32"/>
          <w:lang w:bidi="zh-TW"/>
        </w:rPr>
        <w:t>处分解除后，考核及晋升岗位和职员等级、职称、工资待遇按照国家有关规定执行，不再受原处分的影响。但是，受到降低岗位等级处分的，不恢复受处分前的岗位</w:t>
      </w:r>
      <w:r>
        <w:rPr>
          <w:rFonts w:ascii="Times New Roman" w:eastAsia="仿宋" w:hAnsi="Times New Roman" w:hint="eastAsia"/>
          <w:color w:val="auto"/>
          <w:sz w:val="32"/>
          <w:szCs w:val="32"/>
          <w:lang w:bidi="zh-TW"/>
        </w:rPr>
        <w:t>（职务）</w:t>
      </w:r>
      <w:r w:rsidRPr="00ED374F">
        <w:rPr>
          <w:rFonts w:ascii="Times New Roman" w:eastAsia="仿宋" w:hAnsi="Times New Roman" w:hint="eastAsia"/>
          <w:color w:val="auto"/>
          <w:sz w:val="32"/>
          <w:szCs w:val="32"/>
          <w:lang w:bidi="zh-TW"/>
        </w:rPr>
        <w:t>等级、工资待遇；无岗位等级可降而降低薪级工资的，处分解除后，不恢复受处分前的薪级工资。</w:t>
      </w:r>
    </w:p>
    <w:p w:rsidR="00056B03" w:rsidRPr="00E51173" w:rsidRDefault="00ED374F" w:rsidP="00653F9A">
      <w:pPr>
        <w:pStyle w:val="HtmlNormal"/>
        <w:widowControl w:val="0"/>
        <w:adjustRightInd w:val="0"/>
        <w:snapToGrid w:val="0"/>
        <w:spacing w:before="0" w:beforeAutospacing="0" w:after="0" w:afterAutospacing="0" w:line="560" w:lineRule="exact"/>
        <w:ind w:firstLineChars="200" w:firstLine="643"/>
        <w:jc w:val="both"/>
        <w:textAlignment w:val="auto"/>
        <w:rPr>
          <w:rFonts w:ascii="Times New Roman" w:eastAsia="仿宋" w:hAnsi="Times New Roman"/>
          <w:color w:val="auto"/>
          <w:sz w:val="32"/>
          <w:szCs w:val="32"/>
          <w:lang w:bidi="zh-TW"/>
        </w:rPr>
      </w:pPr>
      <w:r w:rsidRPr="006340C3">
        <w:rPr>
          <w:rStyle w:val="NormalCharacter"/>
          <w:rFonts w:asciiTheme="minorEastAsia" w:eastAsiaTheme="minorEastAsia" w:hAnsiTheme="minorEastAsia" w:hint="eastAsia"/>
          <w:b/>
          <w:bCs/>
          <w:kern w:val="2"/>
          <w:sz w:val="32"/>
          <w:szCs w:val="32"/>
        </w:rPr>
        <w:t>第三十</w:t>
      </w:r>
      <w:r w:rsidR="006340C3" w:rsidRPr="006340C3">
        <w:rPr>
          <w:rStyle w:val="NormalCharacter"/>
          <w:rFonts w:asciiTheme="minorEastAsia" w:eastAsiaTheme="minorEastAsia" w:hAnsiTheme="minorEastAsia" w:hint="eastAsia"/>
          <w:b/>
          <w:bCs/>
          <w:kern w:val="2"/>
          <w:sz w:val="32"/>
          <w:szCs w:val="32"/>
        </w:rPr>
        <w:t>八</w:t>
      </w:r>
      <w:r w:rsidRPr="006340C3">
        <w:rPr>
          <w:rStyle w:val="NormalCharacter"/>
          <w:rFonts w:asciiTheme="minorEastAsia" w:eastAsiaTheme="minorEastAsia" w:hAnsiTheme="minorEastAsia" w:hint="eastAsia"/>
          <w:b/>
          <w:bCs/>
          <w:kern w:val="2"/>
          <w:sz w:val="32"/>
          <w:szCs w:val="32"/>
        </w:rPr>
        <w:t>条</w:t>
      </w:r>
      <w:r w:rsidR="006340C3">
        <w:rPr>
          <w:rFonts w:ascii="Times New Roman" w:eastAsia="仿宋" w:hAnsi="Times New Roman"/>
          <w:b/>
          <w:color w:val="auto"/>
          <w:sz w:val="32"/>
          <w:szCs w:val="32"/>
          <w:lang w:bidi="zh-TW"/>
        </w:rPr>
        <w:t xml:space="preserve">  </w:t>
      </w:r>
      <w:r w:rsidR="00F85929" w:rsidRPr="00E51173">
        <w:rPr>
          <w:rFonts w:ascii="Times New Roman" w:eastAsia="仿宋" w:hAnsi="Times New Roman"/>
          <w:color w:val="auto"/>
          <w:sz w:val="32"/>
          <w:szCs w:val="32"/>
          <w:lang w:bidi="zh-TW"/>
        </w:rPr>
        <w:t>教职工受到开除处分后，应当及时办理档案和社会保险关系转移手续，具体办法按照有关规定执行。</w:t>
      </w:r>
    </w:p>
    <w:p w:rsidR="00056B03" w:rsidRPr="00E51173" w:rsidRDefault="008D6F3E" w:rsidP="00653F9A">
      <w:pPr>
        <w:pStyle w:val="HtmlNormal"/>
        <w:widowControl w:val="0"/>
        <w:adjustRightInd w:val="0"/>
        <w:snapToGrid w:val="0"/>
        <w:spacing w:before="0" w:beforeAutospacing="0" w:after="0" w:afterAutospacing="0" w:line="560" w:lineRule="exact"/>
        <w:ind w:firstLineChars="200" w:firstLine="643"/>
        <w:jc w:val="both"/>
        <w:rPr>
          <w:rFonts w:ascii="Times New Roman" w:eastAsia="仿宋" w:hAnsi="Times New Roman"/>
          <w:color w:val="auto"/>
          <w:sz w:val="32"/>
          <w:szCs w:val="32"/>
          <w:lang w:bidi="zh-TW"/>
        </w:rPr>
      </w:pPr>
      <w:r w:rsidRPr="00E51173">
        <w:rPr>
          <w:rFonts w:asciiTheme="minorEastAsia" w:eastAsiaTheme="minorEastAsia" w:hAnsiTheme="minorEastAsia" w:hint="eastAsia"/>
          <w:b/>
          <w:color w:val="auto"/>
          <w:sz w:val="32"/>
          <w:szCs w:val="32"/>
          <w:lang w:bidi="zh-TW"/>
        </w:rPr>
        <w:t>第三十</w:t>
      </w:r>
      <w:r w:rsidR="006340C3">
        <w:rPr>
          <w:rFonts w:asciiTheme="minorEastAsia" w:eastAsiaTheme="minorEastAsia" w:hAnsiTheme="minorEastAsia" w:hint="eastAsia"/>
          <w:b/>
          <w:color w:val="auto"/>
          <w:sz w:val="32"/>
          <w:szCs w:val="32"/>
          <w:lang w:bidi="zh-TW"/>
        </w:rPr>
        <w:t>九</w:t>
      </w:r>
      <w:r w:rsidR="00F85929" w:rsidRPr="00E51173">
        <w:rPr>
          <w:rFonts w:asciiTheme="minorEastAsia" w:eastAsiaTheme="minorEastAsia" w:hAnsiTheme="minorEastAsia" w:hint="eastAsia"/>
          <w:b/>
          <w:color w:val="auto"/>
          <w:sz w:val="32"/>
          <w:szCs w:val="32"/>
          <w:lang w:bidi="zh-TW"/>
        </w:rPr>
        <w:t>条</w:t>
      </w:r>
      <w:r w:rsidR="00294F4B" w:rsidRPr="00E51173">
        <w:rPr>
          <w:rFonts w:asciiTheme="minorEastAsia" w:eastAsiaTheme="minorEastAsia" w:hAnsiTheme="minorEastAsia" w:hint="eastAsia"/>
          <w:b/>
          <w:color w:val="auto"/>
          <w:sz w:val="32"/>
          <w:szCs w:val="32"/>
          <w:lang w:bidi="zh-TW"/>
        </w:rPr>
        <w:t xml:space="preserve"> </w:t>
      </w:r>
      <w:r w:rsidR="00F85929" w:rsidRPr="00E51173">
        <w:rPr>
          <w:rFonts w:asciiTheme="minorEastAsia" w:eastAsiaTheme="minorEastAsia" w:hAnsiTheme="minorEastAsia"/>
          <w:b/>
          <w:color w:val="auto"/>
          <w:sz w:val="32"/>
          <w:szCs w:val="32"/>
          <w:lang w:bidi="zh-TW"/>
        </w:rPr>
        <w:t xml:space="preserve"> </w:t>
      </w:r>
      <w:r w:rsidR="00F85929" w:rsidRPr="00E51173">
        <w:rPr>
          <w:rFonts w:ascii="Times New Roman" w:eastAsia="仿宋" w:hAnsi="Times New Roman"/>
          <w:color w:val="auto"/>
          <w:sz w:val="32"/>
          <w:szCs w:val="32"/>
          <w:lang w:bidi="zh-TW"/>
        </w:rPr>
        <w:t>教职工处分的解除，按照以下程序办理：</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rPr>
          <w:rFonts w:ascii="Times New Roman" w:eastAsia="仿宋" w:hAnsi="Times New Roman"/>
          <w:color w:val="auto"/>
          <w:sz w:val="32"/>
          <w:szCs w:val="32"/>
          <w:lang w:bidi="zh-TW"/>
        </w:rPr>
      </w:pPr>
      <w:bookmarkStart w:id="13" w:name="bookmark95"/>
      <w:r w:rsidRPr="00E51173">
        <w:rPr>
          <w:rFonts w:ascii="Times New Roman" w:eastAsia="仿宋" w:hAnsi="Times New Roman"/>
          <w:color w:val="auto"/>
          <w:sz w:val="32"/>
          <w:szCs w:val="32"/>
          <w:lang w:bidi="zh-TW"/>
        </w:rPr>
        <w:t>（</w:t>
      </w:r>
      <w:bookmarkEnd w:id="13"/>
      <w:r w:rsidRPr="00E51173">
        <w:rPr>
          <w:rFonts w:ascii="Times New Roman" w:eastAsia="仿宋" w:hAnsi="Times New Roman"/>
          <w:color w:val="auto"/>
          <w:sz w:val="32"/>
          <w:szCs w:val="32"/>
          <w:lang w:bidi="zh-TW"/>
        </w:rPr>
        <w:t>一）受处分教职工在处分期满前一个月内向所在单位提出解除处分的书面申请</w:t>
      </w:r>
      <w:bookmarkStart w:id="14" w:name="bookmark96"/>
      <w:r w:rsidRPr="00E51173">
        <w:rPr>
          <w:rFonts w:ascii="Times New Roman" w:eastAsia="仿宋" w:hAnsi="Times New Roman" w:hint="eastAsia"/>
          <w:color w:val="auto"/>
          <w:sz w:val="32"/>
          <w:szCs w:val="32"/>
          <w:lang w:bidi="zh-TW"/>
        </w:rPr>
        <w:t>。</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rPr>
          <w:rFonts w:ascii="Times New Roman" w:eastAsia="仿宋" w:hAnsi="Times New Roman"/>
          <w:color w:val="auto"/>
          <w:sz w:val="32"/>
          <w:szCs w:val="32"/>
          <w:lang w:bidi="zh-TW"/>
        </w:rPr>
      </w:pPr>
      <w:r w:rsidRPr="00E51173">
        <w:rPr>
          <w:rFonts w:ascii="Times New Roman" w:eastAsia="仿宋" w:hAnsi="Times New Roman"/>
          <w:color w:val="auto"/>
          <w:sz w:val="32"/>
          <w:szCs w:val="32"/>
          <w:lang w:bidi="zh-TW"/>
        </w:rPr>
        <w:lastRenderedPageBreak/>
        <w:t>（</w:t>
      </w:r>
      <w:bookmarkEnd w:id="14"/>
      <w:r w:rsidRPr="00E51173">
        <w:rPr>
          <w:rFonts w:ascii="Times New Roman" w:eastAsia="仿宋" w:hAnsi="Times New Roman"/>
          <w:color w:val="auto"/>
          <w:sz w:val="32"/>
          <w:szCs w:val="32"/>
          <w:lang w:bidi="zh-TW"/>
        </w:rPr>
        <w:t>二）所在单位应对受处分教职工在受处分期间的表现情况，进行全面了解，并形成书面报告，报人事部门</w:t>
      </w:r>
      <w:r w:rsidRPr="00E51173">
        <w:rPr>
          <w:rFonts w:ascii="Times New Roman" w:eastAsia="仿宋" w:hAnsi="Times New Roman" w:hint="eastAsia"/>
          <w:color w:val="auto"/>
          <w:sz w:val="32"/>
          <w:szCs w:val="32"/>
          <w:lang w:bidi="zh-TW"/>
        </w:rPr>
        <w:t>。</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rPr>
          <w:rFonts w:ascii="Times New Roman" w:eastAsia="仿宋" w:hAnsi="Times New Roman"/>
          <w:color w:val="auto"/>
          <w:sz w:val="32"/>
          <w:szCs w:val="32"/>
          <w:lang w:bidi="zh-TW"/>
        </w:rPr>
      </w:pPr>
      <w:bookmarkStart w:id="15" w:name="bookmark97"/>
      <w:r w:rsidRPr="00E51173">
        <w:rPr>
          <w:rFonts w:ascii="Times New Roman" w:eastAsia="仿宋" w:hAnsi="Times New Roman"/>
          <w:color w:val="auto"/>
          <w:sz w:val="32"/>
          <w:szCs w:val="32"/>
          <w:lang w:bidi="zh-TW"/>
        </w:rPr>
        <w:t>（</w:t>
      </w:r>
      <w:bookmarkEnd w:id="15"/>
      <w:r w:rsidRPr="00E51173">
        <w:rPr>
          <w:rFonts w:ascii="Times New Roman" w:eastAsia="仿宋" w:hAnsi="Times New Roman"/>
          <w:color w:val="auto"/>
          <w:sz w:val="32"/>
          <w:szCs w:val="32"/>
          <w:lang w:bidi="zh-TW"/>
        </w:rPr>
        <w:t>三）人事部门将解除处分的决定以书面形式通知本人，并在原宣布处分的范围内宣布</w:t>
      </w:r>
      <w:r w:rsidRPr="00E51173">
        <w:rPr>
          <w:rFonts w:ascii="Times New Roman" w:eastAsia="仿宋" w:hAnsi="Times New Roman" w:hint="eastAsia"/>
          <w:color w:val="auto"/>
          <w:sz w:val="32"/>
          <w:szCs w:val="32"/>
          <w:lang w:bidi="zh-TW"/>
        </w:rPr>
        <w:t>。</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rPr>
          <w:rFonts w:ascii="Times New Roman" w:eastAsia="仿宋" w:hAnsi="Times New Roman"/>
          <w:color w:val="auto"/>
          <w:sz w:val="32"/>
          <w:szCs w:val="32"/>
          <w:lang w:bidi="zh-TW"/>
        </w:rPr>
      </w:pPr>
      <w:bookmarkStart w:id="16" w:name="bookmark99"/>
      <w:r w:rsidRPr="00E51173">
        <w:rPr>
          <w:rFonts w:ascii="Times New Roman" w:eastAsia="仿宋" w:hAnsi="Times New Roman"/>
          <w:color w:val="auto"/>
          <w:sz w:val="32"/>
          <w:szCs w:val="32"/>
          <w:lang w:bidi="zh-TW"/>
        </w:rPr>
        <w:t>（</w:t>
      </w:r>
      <w:bookmarkEnd w:id="16"/>
      <w:r w:rsidR="00477E8E">
        <w:rPr>
          <w:rFonts w:ascii="Times New Roman" w:eastAsia="仿宋" w:hAnsi="Times New Roman" w:hint="eastAsia"/>
          <w:color w:val="auto"/>
          <w:sz w:val="32"/>
          <w:szCs w:val="32"/>
          <w:lang w:bidi="zh-TW"/>
        </w:rPr>
        <w:t>四</w:t>
      </w:r>
      <w:r w:rsidRPr="00E51173">
        <w:rPr>
          <w:rFonts w:ascii="Times New Roman" w:eastAsia="仿宋" w:hAnsi="Times New Roman"/>
          <w:color w:val="auto"/>
          <w:sz w:val="32"/>
          <w:szCs w:val="32"/>
          <w:lang w:bidi="zh-TW"/>
        </w:rPr>
        <w:t>）人事部门将解除处分的决定存入该教职工的档案。</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rPr>
          <w:rFonts w:ascii="Times New Roman" w:eastAsia="仿宋" w:hAnsi="Times New Roman"/>
          <w:color w:val="auto"/>
          <w:sz w:val="32"/>
          <w:szCs w:val="32"/>
          <w:lang w:bidi="zh-TW"/>
        </w:rPr>
      </w:pPr>
      <w:r w:rsidRPr="00E51173">
        <w:rPr>
          <w:rFonts w:ascii="Times New Roman" w:eastAsia="仿宋" w:hAnsi="Times New Roman"/>
          <w:color w:val="auto"/>
          <w:sz w:val="32"/>
          <w:szCs w:val="32"/>
          <w:lang w:bidi="zh-TW"/>
        </w:rPr>
        <w:t>解除处分决定自作出之日起生效。</w:t>
      </w:r>
    </w:p>
    <w:p w:rsidR="00056B03" w:rsidRPr="00E51173" w:rsidRDefault="00F85929" w:rsidP="006340C3">
      <w:pPr>
        <w:pStyle w:val="HtmlNormal"/>
        <w:adjustRightInd w:val="0"/>
        <w:snapToGrid w:val="0"/>
        <w:spacing w:beforeLines="50" w:before="156" w:beforeAutospacing="0" w:afterLines="50" w:after="156" w:afterAutospacing="0" w:line="720" w:lineRule="exact"/>
        <w:jc w:val="center"/>
        <w:textAlignment w:val="auto"/>
        <w:rPr>
          <w:rStyle w:val="NormalCharacter"/>
          <w:rFonts w:ascii="Times New Roman" w:eastAsia="黑体" w:hAnsi="Times New Roman"/>
          <w:color w:val="auto"/>
          <w:sz w:val="32"/>
          <w:szCs w:val="32"/>
        </w:rPr>
      </w:pPr>
      <w:r w:rsidRPr="00E51173">
        <w:rPr>
          <w:rStyle w:val="NormalCharacter"/>
          <w:rFonts w:ascii="Times New Roman" w:eastAsia="黑体" w:hAnsi="Times New Roman"/>
          <w:color w:val="auto"/>
          <w:sz w:val="32"/>
          <w:szCs w:val="32"/>
        </w:rPr>
        <w:t>第</w:t>
      </w:r>
      <w:r w:rsidR="00477E8E">
        <w:rPr>
          <w:rStyle w:val="NormalCharacter"/>
          <w:rFonts w:ascii="Times New Roman" w:eastAsia="黑体" w:hAnsi="Times New Roman" w:hint="eastAsia"/>
          <w:color w:val="auto"/>
          <w:sz w:val="32"/>
          <w:szCs w:val="32"/>
        </w:rPr>
        <w:t>五</w:t>
      </w:r>
      <w:r w:rsidRPr="00E51173">
        <w:rPr>
          <w:rStyle w:val="NormalCharacter"/>
          <w:rFonts w:ascii="Times New Roman" w:eastAsia="黑体" w:hAnsi="Times New Roman"/>
          <w:color w:val="auto"/>
          <w:sz w:val="32"/>
          <w:szCs w:val="32"/>
        </w:rPr>
        <w:t>章</w:t>
      </w:r>
      <w:r w:rsidRPr="00E51173">
        <w:rPr>
          <w:rStyle w:val="NormalCharacter"/>
          <w:rFonts w:ascii="Times New Roman" w:eastAsia="黑体" w:hAnsi="Times New Roman"/>
          <w:color w:val="auto"/>
          <w:sz w:val="32"/>
          <w:szCs w:val="32"/>
        </w:rPr>
        <w:t xml:space="preserve"> </w:t>
      </w:r>
      <w:r w:rsidRPr="00E51173">
        <w:rPr>
          <w:rStyle w:val="NormalCharacter"/>
          <w:rFonts w:ascii="Times New Roman" w:eastAsia="黑体" w:hAnsi="Times New Roman"/>
          <w:color w:val="auto"/>
          <w:sz w:val="32"/>
          <w:szCs w:val="32"/>
        </w:rPr>
        <w:t>复核和申诉</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3"/>
        <w:jc w:val="both"/>
        <w:textAlignment w:val="auto"/>
        <w:rPr>
          <w:rStyle w:val="NormalCharacter"/>
          <w:rFonts w:ascii="Times New Roman" w:eastAsia="仿宋" w:hAnsi="Times New Roman"/>
          <w:color w:val="auto"/>
          <w:sz w:val="32"/>
          <w:szCs w:val="32"/>
        </w:rPr>
      </w:pPr>
      <w:r w:rsidRPr="00E51173">
        <w:rPr>
          <w:rStyle w:val="NormalCharacter"/>
          <w:rFonts w:asciiTheme="minorEastAsia" w:eastAsiaTheme="minorEastAsia" w:hAnsiTheme="minorEastAsia" w:hint="eastAsia"/>
          <w:b/>
          <w:bCs/>
          <w:color w:val="auto"/>
          <w:kern w:val="2"/>
          <w:sz w:val="32"/>
          <w:szCs w:val="32"/>
        </w:rPr>
        <w:t>第</w:t>
      </w:r>
      <w:r w:rsidR="008D6F3E" w:rsidRPr="00E51173">
        <w:rPr>
          <w:rStyle w:val="NormalCharacter"/>
          <w:rFonts w:asciiTheme="minorEastAsia" w:eastAsiaTheme="minorEastAsia" w:hAnsiTheme="minorEastAsia" w:hint="eastAsia"/>
          <w:b/>
          <w:bCs/>
          <w:color w:val="auto"/>
          <w:kern w:val="2"/>
          <w:sz w:val="32"/>
          <w:szCs w:val="32"/>
        </w:rPr>
        <w:t>四十</w:t>
      </w:r>
      <w:r w:rsidRPr="00E51173">
        <w:rPr>
          <w:rStyle w:val="NormalCharacter"/>
          <w:rFonts w:asciiTheme="minorEastAsia" w:eastAsiaTheme="minorEastAsia" w:hAnsiTheme="minorEastAsia" w:hint="eastAsia"/>
          <w:b/>
          <w:bCs/>
          <w:color w:val="auto"/>
          <w:kern w:val="2"/>
          <w:sz w:val="32"/>
          <w:szCs w:val="32"/>
        </w:rPr>
        <w:t>条</w:t>
      </w:r>
      <w:r w:rsidR="006340C3">
        <w:rPr>
          <w:rStyle w:val="NormalCharacter"/>
          <w:rFonts w:ascii="Times New Roman" w:eastAsia="仿宋" w:hAnsi="Times New Roman"/>
          <w:b/>
          <w:bCs/>
          <w:color w:val="auto"/>
          <w:kern w:val="2"/>
          <w:sz w:val="32"/>
          <w:szCs w:val="32"/>
        </w:rPr>
        <w:t xml:space="preserve">  </w:t>
      </w:r>
      <w:r w:rsidRPr="00E51173">
        <w:rPr>
          <w:rStyle w:val="NormalCharacter"/>
          <w:rFonts w:ascii="Times New Roman" w:eastAsia="仿宋" w:hAnsi="Times New Roman"/>
          <w:color w:val="auto"/>
          <w:sz w:val="32"/>
          <w:szCs w:val="32"/>
        </w:rPr>
        <w:t>受到处分的教职工对处分决定不服的，可以自知道或者应当知道该处分决定之日起三十日内向学校人事</w:t>
      </w:r>
      <w:r w:rsidR="00477E8E">
        <w:rPr>
          <w:rStyle w:val="NormalCharacter"/>
          <w:rFonts w:ascii="Times New Roman" w:eastAsia="仿宋" w:hAnsi="Times New Roman" w:hint="eastAsia"/>
          <w:color w:val="auto"/>
          <w:sz w:val="32"/>
          <w:szCs w:val="32"/>
        </w:rPr>
        <w:t>部门</w:t>
      </w:r>
      <w:r w:rsidRPr="00E51173">
        <w:rPr>
          <w:rStyle w:val="NormalCharacter"/>
          <w:rFonts w:ascii="Times New Roman" w:eastAsia="仿宋" w:hAnsi="Times New Roman"/>
          <w:color w:val="auto"/>
          <w:sz w:val="32"/>
          <w:szCs w:val="32"/>
        </w:rPr>
        <w:t>申请复核。对复核结果不服的，可以自接到复核决定之日起三十日内，按照规定向上级主管部门提出申诉。</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3"/>
        <w:jc w:val="both"/>
        <w:textAlignment w:val="auto"/>
        <w:rPr>
          <w:rStyle w:val="NormalCharacter"/>
          <w:rFonts w:ascii="Times New Roman" w:eastAsia="仿宋" w:hAnsi="Times New Roman"/>
          <w:color w:val="auto"/>
          <w:sz w:val="32"/>
          <w:szCs w:val="32"/>
        </w:rPr>
      </w:pPr>
      <w:r w:rsidRPr="00E51173">
        <w:rPr>
          <w:rStyle w:val="NormalCharacter"/>
          <w:rFonts w:asciiTheme="majorEastAsia" w:eastAsiaTheme="majorEastAsia" w:hAnsiTheme="majorEastAsia" w:hint="eastAsia"/>
          <w:b/>
          <w:bCs/>
          <w:color w:val="auto"/>
          <w:kern w:val="2"/>
          <w:sz w:val="32"/>
          <w:szCs w:val="32"/>
        </w:rPr>
        <w:t>第</w:t>
      </w:r>
      <w:r w:rsidR="008D6F3E" w:rsidRPr="00E51173">
        <w:rPr>
          <w:rStyle w:val="NormalCharacter"/>
          <w:rFonts w:asciiTheme="majorEastAsia" w:eastAsiaTheme="majorEastAsia" w:hAnsiTheme="majorEastAsia" w:hint="eastAsia"/>
          <w:b/>
          <w:bCs/>
          <w:color w:val="auto"/>
          <w:kern w:val="2"/>
          <w:sz w:val="32"/>
          <w:szCs w:val="32"/>
        </w:rPr>
        <w:t>四十</w:t>
      </w:r>
      <w:r w:rsidR="006340C3">
        <w:rPr>
          <w:rStyle w:val="NormalCharacter"/>
          <w:rFonts w:asciiTheme="majorEastAsia" w:eastAsiaTheme="majorEastAsia" w:hAnsiTheme="majorEastAsia" w:hint="eastAsia"/>
          <w:b/>
          <w:bCs/>
          <w:color w:val="auto"/>
          <w:kern w:val="2"/>
          <w:sz w:val="32"/>
          <w:szCs w:val="32"/>
        </w:rPr>
        <w:t>一</w:t>
      </w:r>
      <w:r w:rsidRPr="00E51173">
        <w:rPr>
          <w:rStyle w:val="NormalCharacter"/>
          <w:rFonts w:asciiTheme="majorEastAsia" w:eastAsiaTheme="majorEastAsia" w:hAnsiTheme="majorEastAsia" w:hint="eastAsia"/>
          <w:b/>
          <w:bCs/>
          <w:color w:val="auto"/>
          <w:kern w:val="2"/>
          <w:sz w:val="32"/>
          <w:szCs w:val="32"/>
        </w:rPr>
        <w:t>条</w:t>
      </w:r>
      <w:r w:rsidR="006340C3">
        <w:rPr>
          <w:rStyle w:val="NormalCharacter"/>
          <w:rFonts w:asciiTheme="majorEastAsia" w:eastAsiaTheme="majorEastAsia" w:hAnsiTheme="majorEastAsia"/>
          <w:b/>
          <w:bCs/>
          <w:color w:val="auto"/>
          <w:kern w:val="2"/>
          <w:sz w:val="32"/>
          <w:szCs w:val="32"/>
        </w:rPr>
        <w:t xml:space="preserve">  </w:t>
      </w:r>
      <w:r w:rsidRPr="00E51173">
        <w:rPr>
          <w:rStyle w:val="NormalCharacter"/>
          <w:rFonts w:ascii="Times New Roman" w:eastAsia="仿宋" w:hAnsi="Times New Roman"/>
          <w:bCs/>
          <w:color w:val="auto"/>
          <w:kern w:val="2"/>
          <w:sz w:val="32"/>
          <w:szCs w:val="32"/>
        </w:rPr>
        <w:t>学校</w:t>
      </w:r>
      <w:r w:rsidRPr="00E51173">
        <w:rPr>
          <w:rStyle w:val="NormalCharacter"/>
          <w:rFonts w:ascii="Times New Roman" w:eastAsia="仿宋" w:hAnsi="Times New Roman"/>
          <w:color w:val="auto"/>
          <w:sz w:val="32"/>
          <w:szCs w:val="32"/>
        </w:rPr>
        <w:t>人事</w:t>
      </w:r>
      <w:r w:rsidR="00477E8E">
        <w:rPr>
          <w:rStyle w:val="NormalCharacter"/>
          <w:rFonts w:ascii="Times New Roman" w:eastAsia="仿宋" w:hAnsi="Times New Roman" w:hint="eastAsia"/>
          <w:color w:val="auto"/>
          <w:sz w:val="32"/>
          <w:szCs w:val="32"/>
        </w:rPr>
        <w:t>部门</w:t>
      </w:r>
      <w:r w:rsidRPr="00E51173">
        <w:rPr>
          <w:rStyle w:val="NormalCharacter"/>
          <w:rFonts w:ascii="Times New Roman" w:eastAsia="仿宋" w:hAnsi="Times New Roman"/>
          <w:color w:val="auto"/>
          <w:sz w:val="32"/>
          <w:szCs w:val="32"/>
        </w:rPr>
        <w:t>应当自接到复核申请后的三十日内作出复核意见。</w:t>
      </w:r>
    </w:p>
    <w:p w:rsidR="00477E8E" w:rsidRDefault="00F85929" w:rsidP="00653F9A">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sz w:val="32"/>
          <w:szCs w:val="32"/>
        </w:rPr>
      </w:pPr>
      <w:r w:rsidRPr="00E51173">
        <w:rPr>
          <w:rStyle w:val="NormalCharacter"/>
          <w:rFonts w:ascii="Times New Roman" w:eastAsia="仿宋" w:hAnsi="Times New Roman"/>
          <w:color w:val="auto"/>
          <w:sz w:val="32"/>
          <w:szCs w:val="32"/>
        </w:rPr>
        <w:t>复核、申诉期间不停止处分的执行。</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sz w:val="32"/>
          <w:szCs w:val="32"/>
        </w:rPr>
      </w:pPr>
      <w:r w:rsidRPr="00E51173">
        <w:rPr>
          <w:rStyle w:val="NormalCharacter"/>
          <w:rFonts w:ascii="Times New Roman" w:eastAsia="仿宋" w:hAnsi="Times New Roman"/>
          <w:color w:val="auto"/>
          <w:sz w:val="32"/>
          <w:szCs w:val="32"/>
        </w:rPr>
        <w:t>教职工不因提出复核、申诉而被加重处分。</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3"/>
        <w:jc w:val="both"/>
        <w:textAlignment w:val="auto"/>
        <w:rPr>
          <w:rStyle w:val="NormalCharacter"/>
          <w:rFonts w:ascii="Times New Roman" w:eastAsia="仿宋" w:hAnsi="Times New Roman"/>
          <w:color w:val="auto"/>
          <w:sz w:val="32"/>
          <w:szCs w:val="32"/>
        </w:rPr>
      </w:pPr>
      <w:r w:rsidRPr="00E51173">
        <w:rPr>
          <w:rStyle w:val="NormalCharacter"/>
          <w:rFonts w:asciiTheme="majorEastAsia" w:eastAsiaTheme="majorEastAsia" w:hAnsiTheme="majorEastAsia" w:hint="eastAsia"/>
          <w:b/>
          <w:bCs/>
          <w:color w:val="auto"/>
          <w:sz w:val="32"/>
          <w:szCs w:val="32"/>
        </w:rPr>
        <w:t>第四十</w:t>
      </w:r>
      <w:r w:rsidR="006340C3">
        <w:rPr>
          <w:rStyle w:val="NormalCharacter"/>
          <w:rFonts w:asciiTheme="majorEastAsia" w:eastAsiaTheme="majorEastAsia" w:hAnsiTheme="majorEastAsia" w:hint="eastAsia"/>
          <w:b/>
          <w:bCs/>
          <w:color w:val="auto"/>
          <w:sz w:val="32"/>
          <w:szCs w:val="32"/>
        </w:rPr>
        <w:t>二</w:t>
      </w:r>
      <w:r w:rsidRPr="00E51173">
        <w:rPr>
          <w:rStyle w:val="NormalCharacter"/>
          <w:rFonts w:asciiTheme="majorEastAsia" w:eastAsiaTheme="majorEastAsia" w:hAnsiTheme="majorEastAsia" w:hint="eastAsia"/>
          <w:b/>
          <w:bCs/>
          <w:color w:val="auto"/>
          <w:sz w:val="32"/>
          <w:szCs w:val="32"/>
        </w:rPr>
        <w:t>条</w:t>
      </w:r>
      <w:r w:rsidR="006340C3">
        <w:rPr>
          <w:rStyle w:val="NormalCharacter"/>
          <w:rFonts w:ascii="Times New Roman" w:eastAsia="仿宋" w:hAnsi="Times New Roman"/>
          <w:b/>
          <w:bCs/>
          <w:color w:val="auto"/>
          <w:sz w:val="32"/>
          <w:szCs w:val="32"/>
        </w:rPr>
        <w:t xml:space="preserve">  </w:t>
      </w:r>
      <w:r w:rsidRPr="00E51173">
        <w:rPr>
          <w:rStyle w:val="NormalCharacter"/>
          <w:rFonts w:ascii="Times New Roman" w:eastAsia="仿宋" w:hAnsi="Times New Roman"/>
          <w:color w:val="auto"/>
          <w:sz w:val="32"/>
          <w:szCs w:val="32"/>
        </w:rPr>
        <w:t>有下列情形之一的，应当撤销处分决定或重新作出决定：</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sz w:val="32"/>
          <w:szCs w:val="32"/>
        </w:rPr>
      </w:pPr>
      <w:r w:rsidRPr="00E51173">
        <w:rPr>
          <w:rStyle w:val="NormalCharacter"/>
          <w:rFonts w:ascii="Times New Roman" w:eastAsia="仿宋" w:hAnsi="Times New Roman"/>
          <w:color w:val="auto"/>
          <w:sz w:val="32"/>
          <w:szCs w:val="32"/>
        </w:rPr>
        <w:t>（一）处分所依据的事实不清、证据不足的；</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sz w:val="32"/>
          <w:szCs w:val="32"/>
        </w:rPr>
      </w:pPr>
      <w:r w:rsidRPr="00E51173">
        <w:rPr>
          <w:rStyle w:val="NormalCharacter"/>
          <w:rFonts w:ascii="Times New Roman" w:eastAsia="仿宋" w:hAnsi="Times New Roman"/>
          <w:color w:val="auto"/>
          <w:sz w:val="32"/>
          <w:szCs w:val="32"/>
        </w:rPr>
        <w:t>（二）违反规定程序，影响案件公正处理的；</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sz w:val="32"/>
          <w:szCs w:val="32"/>
        </w:rPr>
      </w:pPr>
      <w:r w:rsidRPr="00E51173">
        <w:rPr>
          <w:rStyle w:val="NormalCharacter"/>
          <w:rFonts w:ascii="Times New Roman" w:eastAsia="仿宋" w:hAnsi="Times New Roman"/>
          <w:color w:val="auto"/>
          <w:sz w:val="32"/>
          <w:szCs w:val="32"/>
        </w:rPr>
        <w:t>（三）超越职权或者滥用职权作出处分决定的。</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3"/>
        <w:jc w:val="both"/>
        <w:textAlignment w:val="auto"/>
        <w:rPr>
          <w:rStyle w:val="NormalCharacter"/>
          <w:rFonts w:ascii="Times New Roman" w:eastAsia="仿宋" w:hAnsi="Times New Roman"/>
          <w:color w:val="auto"/>
          <w:sz w:val="32"/>
          <w:szCs w:val="32"/>
        </w:rPr>
      </w:pPr>
      <w:r w:rsidRPr="00E51173">
        <w:rPr>
          <w:rStyle w:val="NormalCharacter"/>
          <w:rFonts w:asciiTheme="majorEastAsia" w:eastAsiaTheme="majorEastAsia" w:hAnsiTheme="majorEastAsia" w:hint="eastAsia"/>
          <w:b/>
          <w:bCs/>
          <w:color w:val="auto"/>
          <w:sz w:val="32"/>
          <w:szCs w:val="32"/>
        </w:rPr>
        <w:t>第四十</w:t>
      </w:r>
      <w:r w:rsidR="006340C3">
        <w:rPr>
          <w:rStyle w:val="NormalCharacter"/>
          <w:rFonts w:asciiTheme="majorEastAsia" w:eastAsiaTheme="majorEastAsia" w:hAnsiTheme="majorEastAsia" w:hint="eastAsia"/>
          <w:b/>
          <w:bCs/>
          <w:color w:val="auto"/>
          <w:sz w:val="32"/>
          <w:szCs w:val="32"/>
        </w:rPr>
        <w:t>三</w:t>
      </w:r>
      <w:r w:rsidRPr="00E51173">
        <w:rPr>
          <w:rStyle w:val="NormalCharacter"/>
          <w:rFonts w:asciiTheme="majorEastAsia" w:eastAsiaTheme="majorEastAsia" w:hAnsiTheme="majorEastAsia" w:hint="eastAsia"/>
          <w:b/>
          <w:bCs/>
          <w:color w:val="auto"/>
          <w:sz w:val="32"/>
          <w:szCs w:val="32"/>
        </w:rPr>
        <w:t>条</w:t>
      </w:r>
      <w:r w:rsidR="006340C3">
        <w:rPr>
          <w:rStyle w:val="NormalCharacter"/>
          <w:rFonts w:asciiTheme="majorEastAsia" w:eastAsiaTheme="majorEastAsia" w:hAnsiTheme="majorEastAsia"/>
          <w:b/>
          <w:bCs/>
          <w:color w:val="auto"/>
          <w:sz w:val="32"/>
          <w:szCs w:val="32"/>
        </w:rPr>
        <w:t xml:space="preserve">  </w:t>
      </w:r>
      <w:r w:rsidRPr="00E51173">
        <w:rPr>
          <w:rStyle w:val="NormalCharacter"/>
          <w:rFonts w:ascii="Times New Roman" w:eastAsia="仿宋" w:hAnsi="Times New Roman"/>
          <w:color w:val="auto"/>
          <w:sz w:val="32"/>
          <w:szCs w:val="32"/>
        </w:rPr>
        <w:t>有下列情形之一的，应当变更处分决定：</w:t>
      </w:r>
      <w:r w:rsidRPr="00E51173">
        <w:rPr>
          <w:rStyle w:val="NormalCharacter"/>
          <w:rFonts w:ascii="Times New Roman" w:eastAsia="仿宋" w:hAnsi="Times New Roman"/>
          <w:color w:val="auto"/>
          <w:sz w:val="32"/>
          <w:szCs w:val="32"/>
        </w:rPr>
        <w:t> </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sz w:val="32"/>
          <w:szCs w:val="32"/>
        </w:rPr>
      </w:pPr>
      <w:r w:rsidRPr="00E51173">
        <w:rPr>
          <w:rStyle w:val="NormalCharacter"/>
          <w:rFonts w:ascii="Times New Roman" w:eastAsia="仿宋" w:hAnsi="Times New Roman"/>
          <w:color w:val="auto"/>
          <w:sz w:val="32"/>
          <w:szCs w:val="32"/>
        </w:rPr>
        <w:t>（一）适用</w:t>
      </w:r>
      <w:r w:rsidR="00477E8E">
        <w:rPr>
          <w:rStyle w:val="NormalCharacter"/>
          <w:rFonts w:ascii="Times New Roman" w:eastAsia="仿宋" w:hAnsi="Times New Roman" w:hint="eastAsia"/>
          <w:color w:val="auto"/>
          <w:sz w:val="32"/>
          <w:szCs w:val="32"/>
        </w:rPr>
        <w:t>法律、法规、</w:t>
      </w:r>
      <w:r w:rsidRPr="00E51173">
        <w:rPr>
          <w:rStyle w:val="NormalCharacter"/>
          <w:rFonts w:ascii="Times New Roman" w:eastAsia="仿宋" w:hAnsi="Times New Roman"/>
          <w:color w:val="auto"/>
          <w:sz w:val="32"/>
          <w:szCs w:val="32"/>
        </w:rPr>
        <w:t>规章错误的；</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sz w:val="32"/>
          <w:szCs w:val="32"/>
        </w:rPr>
      </w:pPr>
      <w:r w:rsidRPr="00E51173">
        <w:rPr>
          <w:rStyle w:val="NormalCharacter"/>
          <w:rFonts w:ascii="Times New Roman" w:eastAsia="仿宋" w:hAnsi="Times New Roman"/>
          <w:color w:val="auto"/>
          <w:sz w:val="32"/>
          <w:szCs w:val="32"/>
        </w:rPr>
        <w:t>（二）对违法违纪行为的情节认定有误的；</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textAlignment w:val="auto"/>
        <w:rPr>
          <w:rStyle w:val="NormalCharacter"/>
          <w:rFonts w:ascii="Times New Roman" w:eastAsia="仿宋" w:hAnsi="Times New Roman"/>
          <w:color w:val="auto"/>
          <w:sz w:val="32"/>
          <w:szCs w:val="32"/>
        </w:rPr>
      </w:pPr>
      <w:r w:rsidRPr="00E51173">
        <w:rPr>
          <w:rStyle w:val="NormalCharacter"/>
          <w:rFonts w:ascii="Times New Roman" w:eastAsia="仿宋" w:hAnsi="Times New Roman"/>
          <w:color w:val="auto"/>
          <w:sz w:val="32"/>
          <w:szCs w:val="32"/>
        </w:rPr>
        <w:t>（三）处分不当的。</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3"/>
        <w:jc w:val="both"/>
        <w:textAlignment w:val="auto"/>
        <w:rPr>
          <w:rFonts w:ascii="Times New Roman" w:eastAsia="仿宋" w:hAnsi="Times New Roman"/>
          <w:bCs/>
          <w:color w:val="auto"/>
          <w:sz w:val="32"/>
          <w:szCs w:val="32"/>
          <w:lang w:bidi="zh-CN"/>
        </w:rPr>
      </w:pPr>
      <w:r w:rsidRPr="00E51173">
        <w:rPr>
          <w:rStyle w:val="NormalCharacter"/>
          <w:rFonts w:asciiTheme="majorEastAsia" w:eastAsiaTheme="majorEastAsia" w:hAnsiTheme="majorEastAsia" w:hint="eastAsia"/>
          <w:b/>
          <w:bCs/>
          <w:color w:val="auto"/>
          <w:sz w:val="32"/>
          <w:szCs w:val="32"/>
        </w:rPr>
        <w:lastRenderedPageBreak/>
        <w:t>第四十</w:t>
      </w:r>
      <w:r w:rsidR="006340C3">
        <w:rPr>
          <w:rStyle w:val="NormalCharacter"/>
          <w:rFonts w:asciiTheme="majorEastAsia" w:eastAsiaTheme="majorEastAsia" w:hAnsiTheme="majorEastAsia" w:hint="eastAsia"/>
          <w:b/>
          <w:bCs/>
          <w:color w:val="auto"/>
          <w:sz w:val="32"/>
          <w:szCs w:val="32"/>
        </w:rPr>
        <w:t>四</w:t>
      </w:r>
      <w:r w:rsidRPr="00E51173">
        <w:rPr>
          <w:rStyle w:val="NormalCharacter"/>
          <w:rFonts w:asciiTheme="majorEastAsia" w:eastAsiaTheme="majorEastAsia" w:hAnsiTheme="majorEastAsia" w:hint="eastAsia"/>
          <w:b/>
          <w:bCs/>
          <w:color w:val="auto"/>
          <w:sz w:val="32"/>
          <w:szCs w:val="32"/>
        </w:rPr>
        <w:t>条</w:t>
      </w:r>
      <w:r w:rsidR="006340C3">
        <w:rPr>
          <w:rStyle w:val="NormalCharacter"/>
          <w:rFonts w:ascii="Times New Roman" w:eastAsia="仿宋" w:hAnsi="Times New Roman"/>
          <w:b/>
          <w:bCs/>
          <w:color w:val="auto"/>
          <w:sz w:val="32"/>
          <w:szCs w:val="32"/>
        </w:rPr>
        <w:t xml:space="preserve">  </w:t>
      </w:r>
      <w:r w:rsidRPr="00E51173">
        <w:rPr>
          <w:rFonts w:ascii="Times New Roman" w:eastAsia="仿宋" w:hAnsi="Times New Roman"/>
          <w:bCs/>
          <w:color w:val="auto"/>
          <w:sz w:val="32"/>
          <w:szCs w:val="32"/>
          <w:lang w:bidi="zh-CN"/>
        </w:rPr>
        <w:t>教职工的处分决定被变更，需要调整该教职工的岗位等级或者工资待遇的，按照规定予以调整；教职工的处分决定被撤销的，恢复该教职工的岗位等级、工资待遇，按照原岗位等级安排相应的岗位，并在适当范围内为其恢复名誉。</w:t>
      </w:r>
    </w:p>
    <w:p w:rsidR="00056B03" w:rsidRPr="00E51173" w:rsidRDefault="00F85929" w:rsidP="00653F9A">
      <w:pPr>
        <w:pStyle w:val="HtmlNormal"/>
        <w:widowControl w:val="0"/>
        <w:adjustRightInd w:val="0"/>
        <w:snapToGrid w:val="0"/>
        <w:spacing w:before="0" w:beforeAutospacing="0" w:after="0" w:afterAutospacing="0" w:line="560" w:lineRule="exact"/>
        <w:ind w:firstLineChars="200" w:firstLine="640"/>
        <w:jc w:val="both"/>
        <w:rPr>
          <w:rFonts w:ascii="Times New Roman" w:eastAsia="仿宋" w:hAnsi="Times New Roman"/>
          <w:bCs/>
          <w:color w:val="auto"/>
          <w:sz w:val="32"/>
          <w:szCs w:val="32"/>
          <w:lang w:bidi="zh-CN"/>
        </w:rPr>
      </w:pPr>
      <w:r w:rsidRPr="00E51173">
        <w:rPr>
          <w:rFonts w:ascii="Times New Roman" w:eastAsia="仿宋" w:hAnsi="Times New Roman"/>
          <w:bCs/>
          <w:color w:val="auto"/>
          <w:sz w:val="32"/>
          <w:szCs w:val="32"/>
          <w:lang w:bidi="zh-CN"/>
        </w:rPr>
        <w:t>被撤销处分或者被减轻处分的教职工工资待遇受到损失的，予以补偿。</w:t>
      </w:r>
      <w:r w:rsidR="000F429F" w:rsidRPr="000F429F">
        <w:rPr>
          <w:rFonts w:ascii="Times New Roman" w:eastAsia="仿宋" w:hAnsi="Times New Roman" w:hint="eastAsia"/>
          <w:bCs/>
          <w:color w:val="auto"/>
          <w:sz w:val="32"/>
          <w:szCs w:val="32"/>
          <w:lang w:bidi="zh-CN"/>
        </w:rPr>
        <w:t>没收、追缴财物错误的，应当依规依纪依法予以返还、赔偿。</w:t>
      </w:r>
    </w:p>
    <w:p w:rsidR="00056B03" w:rsidRPr="00E51173" w:rsidRDefault="00F85929" w:rsidP="006340C3">
      <w:pPr>
        <w:pStyle w:val="HtmlNormal"/>
        <w:adjustRightInd w:val="0"/>
        <w:snapToGrid w:val="0"/>
        <w:spacing w:beforeLines="50" w:before="156" w:beforeAutospacing="0" w:afterLines="50" w:after="156" w:afterAutospacing="0" w:line="720" w:lineRule="exact"/>
        <w:jc w:val="center"/>
        <w:textAlignment w:val="auto"/>
        <w:rPr>
          <w:rStyle w:val="NormalCharacter"/>
          <w:rFonts w:ascii="Times New Roman" w:eastAsia="黑体" w:hAnsi="Times New Roman"/>
          <w:color w:val="auto"/>
          <w:sz w:val="32"/>
          <w:szCs w:val="32"/>
        </w:rPr>
      </w:pPr>
      <w:r w:rsidRPr="00E51173">
        <w:rPr>
          <w:rStyle w:val="NormalCharacter"/>
          <w:rFonts w:ascii="Times New Roman" w:eastAsia="黑体" w:hAnsi="Times New Roman"/>
          <w:color w:val="auto"/>
          <w:sz w:val="32"/>
          <w:szCs w:val="32"/>
        </w:rPr>
        <w:t>第</w:t>
      </w:r>
      <w:r w:rsidR="000F429F">
        <w:rPr>
          <w:rStyle w:val="NormalCharacter"/>
          <w:rFonts w:ascii="Times New Roman" w:eastAsia="黑体" w:hAnsi="Times New Roman" w:hint="eastAsia"/>
          <w:color w:val="auto"/>
          <w:sz w:val="32"/>
          <w:szCs w:val="32"/>
        </w:rPr>
        <w:t>六</w:t>
      </w:r>
      <w:r w:rsidRPr="00E51173">
        <w:rPr>
          <w:rStyle w:val="NormalCharacter"/>
          <w:rFonts w:ascii="Times New Roman" w:eastAsia="黑体" w:hAnsi="Times New Roman"/>
          <w:color w:val="auto"/>
          <w:sz w:val="32"/>
          <w:szCs w:val="32"/>
        </w:rPr>
        <w:t>章</w:t>
      </w:r>
      <w:r w:rsidRPr="00E51173">
        <w:rPr>
          <w:rStyle w:val="NormalCharacter"/>
          <w:rFonts w:ascii="Times New Roman" w:eastAsia="黑体" w:hAnsi="Times New Roman"/>
          <w:color w:val="auto"/>
          <w:sz w:val="32"/>
          <w:szCs w:val="32"/>
        </w:rPr>
        <w:t xml:space="preserve"> </w:t>
      </w:r>
      <w:r w:rsidRPr="00E51173">
        <w:rPr>
          <w:rStyle w:val="NormalCharacter"/>
          <w:rFonts w:ascii="Times New Roman" w:eastAsia="黑体" w:hAnsi="Times New Roman"/>
          <w:color w:val="auto"/>
          <w:sz w:val="32"/>
          <w:szCs w:val="32"/>
        </w:rPr>
        <w:t>受处分后的</w:t>
      </w:r>
      <w:r w:rsidR="009D188E" w:rsidRPr="00E51173">
        <w:rPr>
          <w:rStyle w:val="NormalCharacter"/>
          <w:rFonts w:ascii="Times New Roman" w:eastAsia="黑体" w:hAnsi="Times New Roman"/>
          <w:color w:val="auto"/>
          <w:sz w:val="32"/>
          <w:szCs w:val="32"/>
        </w:rPr>
        <w:t>年度考核</w:t>
      </w:r>
      <w:r w:rsidR="009D188E" w:rsidRPr="00E51173">
        <w:rPr>
          <w:rStyle w:val="NormalCharacter"/>
          <w:rFonts w:ascii="Times New Roman" w:eastAsia="黑体" w:hAnsi="Times New Roman" w:hint="eastAsia"/>
          <w:color w:val="auto"/>
          <w:sz w:val="32"/>
          <w:szCs w:val="32"/>
        </w:rPr>
        <w:t>、</w:t>
      </w:r>
      <w:r w:rsidRPr="00E51173">
        <w:rPr>
          <w:rStyle w:val="NormalCharacter"/>
          <w:rFonts w:ascii="Times New Roman" w:eastAsia="黑体" w:hAnsi="Times New Roman"/>
          <w:color w:val="auto"/>
          <w:sz w:val="32"/>
          <w:szCs w:val="32"/>
        </w:rPr>
        <w:t>工资待遇</w:t>
      </w:r>
    </w:p>
    <w:p w:rsidR="00056B03" w:rsidRPr="00E51173" w:rsidRDefault="00F85929" w:rsidP="00653F9A">
      <w:pPr>
        <w:widowControl w:val="0"/>
        <w:adjustRightInd w:val="0"/>
        <w:snapToGrid w:val="0"/>
        <w:spacing w:line="560" w:lineRule="exact"/>
        <w:ind w:firstLineChars="200" w:firstLine="643"/>
        <w:textAlignment w:val="auto"/>
        <w:rPr>
          <w:rFonts w:eastAsia="仿宋"/>
          <w:sz w:val="32"/>
          <w:szCs w:val="32"/>
          <w:lang w:bidi="zh-TW"/>
        </w:rPr>
      </w:pPr>
      <w:r w:rsidRPr="00E51173">
        <w:rPr>
          <w:rStyle w:val="NormalCharacter"/>
          <w:rFonts w:asciiTheme="majorEastAsia" w:eastAsiaTheme="majorEastAsia" w:hAnsiTheme="majorEastAsia" w:hint="eastAsia"/>
          <w:b/>
          <w:sz w:val="32"/>
          <w:szCs w:val="32"/>
        </w:rPr>
        <w:t>第四十</w:t>
      </w:r>
      <w:r w:rsidR="006340C3">
        <w:rPr>
          <w:rStyle w:val="NormalCharacter"/>
          <w:rFonts w:asciiTheme="majorEastAsia" w:eastAsiaTheme="majorEastAsia" w:hAnsiTheme="majorEastAsia" w:hint="eastAsia"/>
          <w:b/>
          <w:sz w:val="32"/>
          <w:szCs w:val="32"/>
        </w:rPr>
        <w:t>五</w:t>
      </w:r>
      <w:r w:rsidRPr="00E51173">
        <w:rPr>
          <w:rStyle w:val="NormalCharacter"/>
          <w:rFonts w:asciiTheme="majorEastAsia" w:eastAsiaTheme="majorEastAsia" w:hAnsiTheme="majorEastAsia" w:hint="eastAsia"/>
          <w:b/>
          <w:sz w:val="32"/>
          <w:szCs w:val="32"/>
        </w:rPr>
        <w:t>条</w:t>
      </w:r>
      <w:r w:rsidR="006340C3">
        <w:rPr>
          <w:rStyle w:val="NormalCharacter"/>
          <w:rFonts w:asciiTheme="majorEastAsia" w:eastAsiaTheme="majorEastAsia" w:hAnsiTheme="majorEastAsia"/>
          <w:b/>
          <w:sz w:val="32"/>
          <w:szCs w:val="32"/>
        </w:rPr>
        <w:t xml:space="preserve">  </w:t>
      </w:r>
      <w:r w:rsidRPr="00E51173">
        <w:rPr>
          <w:rFonts w:eastAsia="仿宋"/>
          <w:sz w:val="32"/>
          <w:szCs w:val="32"/>
          <w:lang w:bidi="zh-TW"/>
        </w:rPr>
        <w:t>教职工受警告、记过、降低岗位等级，年度考核等次和工资待遇按照以下办法处理：</w:t>
      </w:r>
    </w:p>
    <w:p w:rsidR="00056B03" w:rsidRPr="00E51173" w:rsidRDefault="00F85929" w:rsidP="00653F9A">
      <w:pPr>
        <w:widowControl w:val="0"/>
        <w:adjustRightInd w:val="0"/>
        <w:snapToGrid w:val="0"/>
        <w:spacing w:line="560" w:lineRule="exact"/>
        <w:ind w:firstLineChars="200" w:firstLine="640"/>
        <w:textAlignment w:val="auto"/>
        <w:rPr>
          <w:rFonts w:eastAsia="仿宋"/>
          <w:sz w:val="32"/>
          <w:szCs w:val="32"/>
          <w:lang w:bidi="zh-TW"/>
        </w:rPr>
      </w:pPr>
      <w:r w:rsidRPr="00E51173">
        <w:rPr>
          <w:rFonts w:eastAsia="仿宋"/>
          <w:sz w:val="32"/>
          <w:szCs w:val="32"/>
          <w:lang w:bidi="zh-TW"/>
        </w:rPr>
        <w:t>（一）教职工年度考核</w:t>
      </w:r>
      <w:r w:rsidR="00A64023">
        <w:rPr>
          <w:rFonts w:eastAsia="仿宋" w:hint="eastAsia"/>
          <w:sz w:val="32"/>
          <w:szCs w:val="32"/>
          <w:lang w:bidi="zh-TW"/>
        </w:rPr>
        <w:t>档</w:t>
      </w:r>
      <w:r w:rsidRPr="00E51173">
        <w:rPr>
          <w:rFonts w:eastAsia="仿宋"/>
          <w:sz w:val="32"/>
          <w:szCs w:val="32"/>
          <w:lang w:bidi="zh-TW"/>
        </w:rPr>
        <w:t>次确定</w:t>
      </w:r>
    </w:p>
    <w:p w:rsidR="004F4A75" w:rsidRPr="00E51173" w:rsidRDefault="004F4A75" w:rsidP="00653F9A">
      <w:pPr>
        <w:widowControl w:val="0"/>
        <w:adjustRightInd w:val="0"/>
        <w:snapToGrid w:val="0"/>
        <w:spacing w:line="560" w:lineRule="exact"/>
        <w:ind w:firstLineChars="200" w:firstLine="640"/>
        <w:textAlignment w:val="auto"/>
        <w:rPr>
          <w:rFonts w:eastAsia="仿宋"/>
          <w:sz w:val="32"/>
          <w:szCs w:val="32"/>
          <w:lang w:bidi="zh-TW"/>
        </w:rPr>
      </w:pPr>
      <w:r w:rsidRPr="00E51173">
        <w:rPr>
          <w:rFonts w:eastAsia="仿宋"/>
          <w:sz w:val="32"/>
          <w:szCs w:val="32"/>
          <w:lang w:bidi="zh-TW"/>
        </w:rPr>
        <w:t>教职工受到警告处分的，在作出处分决定的当年，</w:t>
      </w:r>
      <w:r w:rsidR="00741B29">
        <w:rPr>
          <w:rFonts w:eastAsia="仿宋" w:hint="eastAsia"/>
          <w:sz w:val="32"/>
          <w:szCs w:val="32"/>
          <w:lang w:bidi="zh-TW"/>
        </w:rPr>
        <w:t>参加年度考核，</w:t>
      </w:r>
      <w:r w:rsidRPr="00E51173">
        <w:rPr>
          <w:rFonts w:eastAsia="仿宋"/>
          <w:sz w:val="32"/>
          <w:szCs w:val="32"/>
          <w:lang w:bidi="zh-TW"/>
        </w:rPr>
        <w:t>不</w:t>
      </w:r>
      <w:r w:rsidR="00741B29">
        <w:rPr>
          <w:rFonts w:eastAsia="仿宋" w:hint="eastAsia"/>
          <w:sz w:val="32"/>
          <w:szCs w:val="32"/>
          <w:lang w:bidi="zh-TW"/>
        </w:rPr>
        <w:t>能</w:t>
      </w:r>
      <w:r w:rsidRPr="00E51173">
        <w:rPr>
          <w:rFonts w:eastAsia="仿宋"/>
          <w:sz w:val="32"/>
          <w:szCs w:val="32"/>
          <w:lang w:bidi="zh-TW"/>
        </w:rPr>
        <w:t>确定为优秀</w:t>
      </w:r>
      <w:r w:rsidR="00741B29">
        <w:rPr>
          <w:rFonts w:eastAsia="仿宋" w:hint="eastAsia"/>
          <w:sz w:val="32"/>
          <w:szCs w:val="32"/>
          <w:lang w:bidi="zh-TW"/>
        </w:rPr>
        <w:t>档</w:t>
      </w:r>
      <w:r w:rsidRPr="00E51173">
        <w:rPr>
          <w:rFonts w:eastAsia="仿宋"/>
          <w:sz w:val="32"/>
          <w:szCs w:val="32"/>
          <w:lang w:bidi="zh-TW"/>
        </w:rPr>
        <w:t>次；</w:t>
      </w:r>
    </w:p>
    <w:p w:rsidR="004F4A75" w:rsidRPr="00E51173" w:rsidRDefault="004F4A75" w:rsidP="00653F9A">
      <w:pPr>
        <w:widowControl w:val="0"/>
        <w:adjustRightInd w:val="0"/>
        <w:snapToGrid w:val="0"/>
        <w:spacing w:line="560" w:lineRule="exact"/>
        <w:ind w:firstLineChars="200" w:firstLine="640"/>
        <w:textAlignment w:val="auto"/>
        <w:rPr>
          <w:rFonts w:eastAsia="仿宋"/>
          <w:sz w:val="32"/>
          <w:szCs w:val="32"/>
          <w:lang w:bidi="zh-TW"/>
        </w:rPr>
      </w:pPr>
      <w:r w:rsidRPr="00E51173">
        <w:rPr>
          <w:rFonts w:eastAsia="仿宋"/>
          <w:sz w:val="32"/>
          <w:szCs w:val="32"/>
          <w:lang w:bidi="zh-TW"/>
        </w:rPr>
        <w:t>教职工受到记过处分的</w:t>
      </w:r>
      <w:r w:rsidR="00A64023">
        <w:rPr>
          <w:rFonts w:eastAsia="仿宋" w:hint="eastAsia"/>
          <w:sz w:val="32"/>
          <w:szCs w:val="32"/>
          <w:lang w:bidi="zh-TW"/>
        </w:rPr>
        <w:t>当年，</w:t>
      </w:r>
      <w:r w:rsidR="00653EAC">
        <w:rPr>
          <w:rFonts w:eastAsia="仿宋" w:hint="eastAsia"/>
          <w:sz w:val="32"/>
          <w:szCs w:val="32"/>
          <w:lang w:bidi="zh-TW"/>
        </w:rPr>
        <w:t>参加</w:t>
      </w:r>
      <w:r w:rsidRPr="00E51173">
        <w:rPr>
          <w:rFonts w:eastAsia="仿宋"/>
          <w:sz w:val="32"/>
          <w:szCs w:val="32"/>
          <w:lang w:bidi="zh-TW"/>
        </w:rPr>
        <w:t>年度考核</w:t>
      </w:r>
      <w:r w:rsidR="00653EAC">
        <w:rPr>
          <w:rFonts w:eastAsia="仿宋" w:hint="eastAsia"/>
          <w:sz w:val="32"/>
          <w:szCs w:val="32"/>
          <w:lang w:bidi="zh-TW"/>
        </w:rPr>
        <w:t>，只写评语，</w:t>
      </w:r>
      <w:r w:rsidRPr="00E51173">
        <w:rPr>
          <w:rFonts w:eastAsia="仿宋"/>
          <w:sz w:val="32"/>
          <w:szCs w:val="32"/>
          <w:lang w:bidi="zh-TW"/>
        </w:rPr>
        <w:t>不</w:t>
      </w:r>
      <w:r w:rsidR="00653EAC">
        <w:rPr>
          <w:rFonts w:eastAsia="仿宋" w:hint="eastAsia"/>
          <w:sz w:val="32"/>
          <w:szCs w:val="32"/>
          <w:lang w:bidi="zh-TW"/>
        </w:rPr>
        <w:t>确定档次</w:t>
      </w:r>
      <w:r w:rsidRPr="00E51173">
        <w:rPr>
          <w:rFonts w:eastAsia="仿宋"/>
          <w:sz w:val="32"/>
          <w:szCs w:val="32"/>
          <w:lang w:bidi="zh-TW"/>
        </w:rPr>
        <w:t>。</w:t>
      </w:r>
    </w:p>
    <w:p w:rsidR="004F4A75" w:rsidRPr="00E51173" w:rsidRDefault="004F4A75" w:rsidP="00653F9A">
      <w:pPr>
        <w:widowControl w:val="0"/>
        <w:adjustRightInd w:val="0"/>
        <w:snapToGrid w:val="0"/>
        <w:spacing w:line="560" w:lineRule="exact"/>
        <w:ind w:firstLineChars="200" w:firstLine="640"/>
        <w:textAlignment w:val="auto"/>
        <w:rPr>
          <w:rFonts w:eastAsia="仿宋"/>
          <w:sz w:val="32"/>
          <w:szCs w:val="32"/>
          <w:lang w:bidi="zh-TW"/>
        </w:rPr>
      </w:pPr>
      <w:r w:rsidRPr="00E51173">
        <w:rPr>
          <w:rFonts w:eastAsia="仿宋"/>
          <w:sz w:val="32"/>
          <w:szCs w:val="32"/>
          <w:lang w:bidi="zh-TW"/>
        </w:rPr>
        <w:t>教职工受到</w:t>
      </w:r>
      <w:r w:rsidRPr="00E51173">
        <w:rPr>
          <w:rFonts w:eastAsia="仿宋" w:hint="eastAsia"/>
          <w:sz w:val="32"/>
          <w:szCs w:val="32"/>
          <w:lang w:bidi="zh-TW"/>
        </w:rPr>
        <w:t>降低岗位等级处分的</w:t>
      </w:r>
      <w:r w:rsidR="0013174B">
        <w:rPr>
          <w:rFonts w:eastAsia="仿宋" w:hint="eastAsia"/>
          <w:sz w:val="32"/>
          <w:szCs w:val="32"/>
          <w:lang w:bidi="zh-TW"/>
        </w:rPr>
        <w:t>当年及第二年</w:t>
      </w:r>
      <w:r w:rsidRPr="00E51173">
        <w:rPr>
          <w:rFonts w:eastAsia="仿宋" w:hint="eastAsia"/>
          <w:sz w:val="32"/>
          <w:szCs w:val="32"/>
          <w:lang w:bidi="zh-TW"/>
        </w:rPr>
        <w:t>，</w:t>
      </w:r>
      <w:r w:rsidR="0013174B">
        <w:rPr>
          <w:rFonts w:eastAsia="仿宋" w:hint="eastAsia"/>
          <w:sz w:val="32"/>
          <w:szCs w:val="32"/>
          <w:lang w:bidi="zh-TW"/>
        </w:rPr>
        <w:t>参加</w:t>
      </w:r>
      <w:r w:rsidRPr="00E51173">
        <w:rPr>
          <w:rFonts w:eastAsia="仿宋" w:hint="eastAsia"/>
          <w:sz w:val="32"/>
          <w:szCs w:val="32"/>
          <w:lang w:bidi="zh-TW"/>
        </w:rPr>
        <w:t>年度考核</w:t>
      </w:r>
      <w:r w:rsidR="0013174B">
        <w:rPr>
          <w:rFonts w:eastAsia="仿宋" w:hint="eastAsia"/>
          <w:sz w:val="32"/>
          <w:szCs w:val="32"/>
          <w:lang w:bidi="zh-TW"/>
        </w:rPr>
        <w:t>，只写评语，不确定档次</w:t>
      </w:r>
      <w:r w:rsidRPr="00E51173">
        <w:rPr>
          <w:rFonts w:eastAsia="仿宋" w:hint="eastAsia"/>
          <w:sz w:val="32"/>
          <w:szCs w:val="32"/>
          <w:lang w:bidi="zh-TW"/>
        </w:rPr>
        <w:t>。</w:t>
      </w:r>
    </w:p>
    <w:p w:rsidR="00056B03" w:rsidRPr="00E51173" w:rsidRDefault="00F85929" w:rsidP="00653F9A">
      <w:pPr>
        <w:widowControl w:val="0"/>
        <w:numPr>
          <w:ilvl w:val="0"/>
          <w:numId w:val="1"/>
        </w:numPr>
        <w:adjustRightInd w:val="0"/>
        <w:snapToGrid w:val="0"/>
        <w:spacing w:line="560" w:lineRule="exact"/>
        <w:ind w:firstLineChars="200" w:firstLine="640"/>
        <w:textAlignment w:val="auto"/>
        <w:rPr>
          <w:rFonts w:eastAsia="仿宋"/>
          <w:sz w:val="32"/>
          <w:szCs w:val="32"/>
          <w:lang w:bidi="zh-TW"/>
        </w:rPr>
      </w:pPr>
      <w:r w:rsidRPr="00E51173">
        <w:rPr>
          <w:rFonts w:eastAsia="仿宋"/>
          <w:sz w:val="32"/>
          <w:szCs w:val="32"/>
          <w:lang w:bidi="zh-TW"/>
        </w:rPr>
        <w:t>受处分教职工的</w:t>
      </w:r>
      <w:r w:rsidRPr="006340C3">
        <w:rPr>
          <w:rFonts w:eastAsia="仿宋"/>
          <w:sz w:val="32"/>
          <w:szCs w:val="32"/>
          <w:lang w:bidi="zh-TW"/>
        </w:rPr>
        <w:t>岗位工资、薪级工资和津贴补贴</w:t>
      </w:r>
      <w:r w:rsidRPr="00E51173">
        <w:rPr>
          <w:rFonts w:eastAsia="仿宋" w:hint="eastAsia"/>
          <w:sz w:val="32"/>
          <w:szCs w:val="32"/>
          <w:lang w:bidi="zh-TW"/>
        </w:rPr>
        <w:t>：</w:t>
      </w:r>
    </w:p>
    <w:p w:rsidR="00056B03" w:rsidRPr="00E51173" w:rsidRDefault="00F85929" w:rsidP="00653F9A">
      <w:pPr>
        <w:widowControl w:val="0"/>
        <w:adjustRightInd w:val="0"/>
        <w:snapToGrid w:val="0"/>
        <w:spacing w:line="560" w:lineRule="exact"/>
        <w:ind w:firstLineChars="200" w:firstLine="640"/>
        <w:textAlignment w:val="auto"/>
        <w:rPr>
          <w:rFonts w:eastAsia="仿宋"/>
          <w:sz w:val="32"/>
          <w:szCs w:val="32"/>
          <w:lang w:bidi="zh-TW"/>
        </w:rPr>
      </w:pPr>
      <w:r w:rsidRPr="00E51173">
        <w:rPr>
          <w:rFonts w:eastAsia="仿宋"/>
          <w:sz w:val="32"/>
          <w:szCs w:val="32"/>
          <w:lang w:bidi="zh-TW"/>
        </w:rPr>
        <w:t>教职工受到警告处分的，不降低岗位工资、薪级工资和津贴补贴。受处分期间符合正常增加薪级工资条件的，从次年</w:t>
      </w:r>
      <w:r w:rsidRPr="00E51173">
        <w:rPr>
          <w:rFonts w:eastAsia="仿宋"/>
          <w:sz w:val="32"/>
          <w:szCs w:val="32"/>
          <w:lang w:bidi="zh-TW"/>
        </w:rPr>
        <w:t>1</w:t>
      </w:r>
      <w:r w:rsidRPr="00E51173">
        <w:rPr>
          <w:rFonts w:eastAsia="仿宋"/>
          <w:sz w:val="32"/>
          <w:szCs w:val="32"/>
          <w:lang w:bidi="zh-TW"/>
        </w:rPr>
        <w:t>月</w:t>
      </w:r>
      <w:r w:rsidRPr="00E51173">
        <w:rPr>
          <w:rFonts w:eastAsia="仿宋"/>
          <w:sz w:val="32"/>
          <w:szCs w:val="32"/>
          <w:lang w:bidi="zh-TW"/>
        </w:rPr>
        <w:t>1</w:t>
      </w:r>
      <w:r w:rsidRPr="00E51173">
        <w:rPr>
          <w:rFonts w:eastAsia="仿宋"/>
          <w:sz w:val="32"/>
          <w:szCs w:val="32"/>
          <w:lang w:bidi="zh-TW"/>
        </w:rPr>
        <w:t>日起增加薪级工资。</w:t>
      </w:r>
    </w:p>
    <w:p w:rsidR="00056B03" w:rsidRPr="00E51173" w:rsidRDefault="00F85929" w:rsidP="00653F9A">
      <w:pPr>
        <w:widowControl w:val="0"/>
        <w:adjustRightInd w:val="0"/>
        <w:snapToGrid w:val="0"/>
        <w:spacing w:line="560" w:lineRule="exact"/>
        <w:ind w:firstLineChars="200" w:firstLine="640"/>
        <w:textAlignment w:val="auto"/>
        <w:rPr>
          <w:rFonts w:eastAsia="仿宋"/>
          <w:sz w:val="32"/>
          <w:szCs w:val="32"/>
          <w:lang w:bidi="zh-TW"/>
        </w:rPr>
      </w:pPr>
      <w:r w:rsidRPr="00E51173">
        <w:rPr>
          <w:rFonts w:eastAsia="仿宋"/>
          <w:sz w:val="32"/>
          <w:szCs w:val="32"/>
          <w:lang w:bidi="zh-TW"/>
        </w:rPr>
        <w:t>教职工受到记过处分的，不降低岗位工资、薪级工资和津贴补贴。受处分期间，不得增加薪级工资。</w:t>
      </w:r>
    </w:p>
    <w:p w:rsidR="00056B03" w:rsidRPr="00E51173" w:rsidRDefault="00F85929" w:rsidP="00653F9A">
      <w:pPr>
        <w:widowControl w:val="0"/>
        <w:adjustRightInd w:val="0"/>
        <w:snapToGrid w:val="0"/>
        <w:spacing w:line="560" w:lineRule="exact"/>
        <w:ind w:firstLineChars="200" w:firstLine="640"/>
        <w:textAlignment w:val="auto"/>
        <w:rPr>
          <w:rFonts w:eastAsia="仿宋"/>
          <w:sz w:val="32"/>
          <w:szCs w:val="32"/>
          <w:lang w:bidi="zh-TW"/>
        </w:rPr>
      </w:pPr>
      <w:r w:rsidRPr="00E51173">
        <w:rPr>
          <w:rFonts w:eastAsia="仿宋"/>
          <w:sz w:val="32"/>
          <w:szCs w:val="32"/>
          <w:lang w:bidi="zh-TW"/>
        </w:rPr>
        <w:lastRenderedPageBreak/>
        <w:t>教职工受到降低岗位等级处分的，</w:t>
      </w:r>
      <w:r w:rsidR="00F64742">
        <w:rPr>
          <w:rFonts w:eastAsia="仿宋" w:hint="eastAsia"/>
          <w:sz w:val="32"/>
          <w:szCs w:val="32"/>
          <w:lang w:bidi="zh-TW"/>
        </w:rPr>
        <w:t>自处分决定生效之日起降低一个以上岗位等级聘用，</w:t>
      </w:r>
      <w:r w:rsidRPr="00E51173">
        <w:rPr>
          <w:rFonts w:eastAsia="仿宋"/>
          <w:sz w:val="32"/>
          <w:szCs w:val="32"/>
          <w:lang w:bidi="zh-TW"/>
        </w:rPr>
        <w:t>降低岗位工资、薪级工资和津贴补贴的标准按照上级有关文件执行。受处分期间，不得增加薪级工资。</w:t>
      </w:r>
    </w:p>
    <w:p w:rsidR="00056B03" w:rsidRPr="00E51173" w:rsidRDefault="00F85929" w:rsidP="00653F9A">
      <w:pPr>
        <w:widowControl w:val="0"/>
        <w:adjustRightInd w:val="0"/>
        <w:snapToGrid w:val="0"/>
        <w:spacing w:line="560" w:lineRule="exact"/>
        <w:ind w:firstLineChars="200" w:firstLine="640"/>
        <w:textAlignment w:val="auto"/>
        <w:rPr>
          <w:rFonts w:eastAsia="仿宋"/>
          <w:sz w:val="32"/>
          <w:szCs w:val="32"/>
          <w:lang w:bidi="zh-TW"/>
        </w:rPr>
      </w:pPr>
      <w:r w:rsidRPr="00E51173">
        <w:rPr>
          <w:rFonts w:eastAsia="仿宋"/>
          <w:sz w:val="32"/>
          <w:szCs w:val="32"/>
          <w:lang w:bidi="zh-TW"/>
        </w:rPr>
        <w:t>处分解除后的工资待遇按照上级有关文件执行。</w:t>
      </w:r>
      <w:bookmarkStart w:id="17" w:name="bookmark107"/>
    </w:p>
    <w:p w:rsidR="00056B03" w:rsidRPr="00E51173" w:rsidRDefault="00F85929" w:rsidP="00653F9A">
      <w:pPr>
        <w:widowControl w:val="0"/>
        <w:adjustRightInd w:val="0"/>
        <w:snapToGrid w:val="0"/>
        <w:spacing w:line="560" w:lineRule="exact"/>
        <w:ind w:firstLineChars="200" w:firstLine="640"/>
        <w:textAlignment w:val="auto"/>
        <w:rPr>
          <w:rFonts w:eastAsia="仿宋"/>
          <w:sz w:val="32"/>
          <w:szCs w:val="32"/>
          <w:lang w:bidi="zh-TW"/>
        </w:rPr>
      </w:pPr>
      <w:r w:rsidRPr="00E51173">
        <w:rPr>
          <w:rFonts w:eastAsia="仿宋"/>
          <w:sz w:val="32"/>
          <w:szCs w:val="32"/>
          <w:lang w:bidi="zh-TW"/>
        </w:rPr>
        <w:t>（</w:t>
      </w:r>
      <w:bookmarkEnd w:id="17"/>
      <w:r w:rsidRPr="00E51173">
        <w:rPr>
          <w:rFonts w:eastAsia="仿宋"/>
          <w:sz w:val="32"/>
          <w:szCs w:val="32"/>
          <w:lang w:bidi="zh-TW"/>
        </w:rPr>
        <w:t>三）受处分教职工的奖励性绩效工资</w:t>
      </w:r>
      <w:r w:rsidRPr="00E51173">
        <w:rPr>
          <w:rFonts w:eastAsia="仿宋" w:hint="eastAsia"/>
          <w:sz w:val="32"/>
          <w:szCs w:val="32"/>
          <w:lang w:bidi="zh-TW"/>
        </w:rPr>
        <w:t>：</w:t>
      </w:r>
    </w:p>
    <w:p w:rsidR="00056B03" w:rsidRPr="00E51173" w:rsidRDefault="00F85929" w:rsidP="00653F9A">
      <w:pPr>
        <w:widowControl w:val="0"/>
        <w:adjustRightInd w:val="0"/>
        <w:snapToGrid w:val="0"/>
        <w:spacing w:line="560" w:lineRule="exact"/>
        <w:ind w:firstLineChars="200" w:firstLine="640"/>
        <w:textAlignment w:val="auto"/>
        <w:rPr>
          <w:rFonts w:eastAsia="仿宋"/>
          <w:sz w:val="32"/>
          <w:szCs w:val="32"/>
          <w:lang w:bidi="zh-TW"/>
        </w:rPr>
      </w:pPr>
      <w:r w:rsidRPr="00E51173">
        <w:rPr>
          <w:rFonts w:eastAsia="仿宋"/>
          <w:sz w:val="32"/>
          <w:szCs w:val="32"/>
          <w:lang w:bidi="zh-TW"/>
        </w:rPr>
        <w:t>教职工受到警告、记过、降低岗位等级处分的，一次性分别扣发所聘岗位等级全年奖励性绩效工资的</w:t>
      </w:r>
      <w:r w:rsidRPr="00E51173">
        <w:rPr>
          <w:rFonts w:eastAsia="仿宋"/>
          <w:sz w:val="32"/>
          <w:szCs w:val="32"/>
          <w:lang w:bidi="zh-TW"/>
        </w:rPr>
        <w:t>2</w:t>
      </w:r>
      <w:r w:rsidR="00BE14AE" w:rsidRPr="00E51173">
        <w:rPr>
          <w:rFonts w:eastAsia="仿宋"/>
          <w:sz w:val="32"/>
          <w:szCs w:val="32"/>
          <w:lang w:bidi="zh-TW"/>
        </w:rPr>
        <w:t>5</w:t>
      </w:r>
      <w:r w:rsidRPr="00E51173">
        <w:rPr>
          <w:rFonts w:eastAsia="仿宋"/>
          <w:sz w:val="32"/>
          <w:szCs w:val="32"/>
          <w:lang w:bidi="zh-TW"/>
        </w:rPr>
        <w:t>%</w:t>
      </w:r>
      <w:r w:rsidRPr="00E51173">
        <w:rPr>
          <w:rFonts w:eastAsia="仿宋"/>
          <w:sz w:val="32"/>
          <w:szCs w:val="32"/>
          <w:lang w:bidi="zh-TW"/>
        </w:rPr>
        <w:t>、</w:t>
      </w:r>
      <w:r w:rsidRPr="00E51173">
        <w:rPr>
          <w:rFonts w:eastAsia="仿宋"/>
          <w:sz w:val="32"/>
          <w:szCs w:val="32"/>
          <w:lang w:bidi="zh-TW"/>
        </w:rPr>
        <w:t>50%</w:t>
      </w:r>
      <w:r w:rsidR="00214B0A" w:rsidRPr="00E51173">
        <w:rPr>
          <w:rFonts w:eastAsia="仿宋" w:hint="eastAsia"/>
          <w:sz w:val="32"/>
          <w:szCs w:val="32"/>
          <w:lang w:bidi="zh-TW"/>
        </w:rPr>
        <w:t>、</w:t>
      </w:r>
      <w:r w:rsidRPr="00E51173">
        <w:rPr>
          <w:rFonts w:eastAsia="仿宋"/>
          <w:sz w:val="32"/>
          <w:szCs w:val="32"/>
          <w:lang w:bidi="zh-TW"/>
        </w:rPr>
        <w:t>100%</w:t>
      </w:r>
      <w:r w:rsidRPr="00E51173">
        <w:rPr>
          <w:rFonts w:eastAsia="仿宋"/>
          <w:sz w:val="32"/>
          <w:szCs w:val="32"/>
          <w:lang w:bidi="zh-TW"/>
        </w:rPr>
        <w:t>。</w:t>
      </w:r>
    </w:p>
    <w:p w:rsidR="00214B0A" w:rsidRPr="00E51173" w:rsidRDefault="00F85929" w:rsidP="00653F9A">
      <w:pPr>
        <w:widowControl w:val="0"/>
        <w:adjustRightInd w:val="0"/>
        <w:snapToGrid w:val="0"/>
        <w:spacing w:line="560" w:lineRule="exact"/>
        <w:ind w:firstLineChars="200" w:firstLine="640"/>
        <w:textAlignment w:val="auto"/>
        <w:rPr>
          <w:rFonts w:eastAsia="仿宋"/>
          <w:sz w:val="32"/>
          <w:szCs w:val="32"/>
          <w:lang w:bidi="zh-TW"/>
        </w:rPr>
      </w:pPr>
      <w:r w:rsidRPr="00E51173">
        <w:rPr>
          <w:rFonts w:eastAsia="仿宋"/>
          <w:sz w:val="32"/>
          <w:szCs w:val="32"/>
          <w:lang w:bidi="zh-TW"/>
        </w:rPr>
        <w:t>教职工受到通报批评的，一次性扣发所聘岗位等级全年奖励性绩效工资的</w:t>
      </w:r>
      <w:r w:rsidR="00BE14AE" w:rsidRPr="00E51173">
        <w:rPr>
          <w:rFonts w:eastAsia="仿宋"/>
          <w:sz w:val="32"/>
          <w:szCs w:val="32"/>
          <w:lang w:bidi="zh-TW"/>
        </w:rPr>
        <w:t>10</w:t>
      </w:r>
      <w:r w:rsidRPr="00E51173">
        <w:rPr>
          <w:rFonts w:eastAsia="仿宋"/>
          <w:sz w:val="32"/>
          <w:szCs w:val="32"/>
          <w:lang w:bidi="zh-TW"/>
        </w:rPr>
        <w:t>%</w:t>
      </w:r>
      <w:r w:rsidRPr="00E51173">
        <w:rPr>
          <w:rFonts w:eastAsia="仿宋"/>
          <w:sz w:val="32"/>
          <w:szCs w:val="32"/>
          <w:lang w:bidi="zh-TW"/>
        </w:rPr>
        <w:t>。</w:t>
      </w:r>
    </w:p>
    <w:p w:rsidR="00056B03" w:rsidRPr="00E51173" w:rsidRDefault="00F85929" w:rsidP="00653F9A">
      <w:pPr>
        <w:widowControl w:val="0"/>
        <w:adjustRightInd w:val="0"/>
        <w:snapToGrid w:val="0"/>
        <w:spacing w:line="560" w:lineRule="exact"/>
        <w:ind w:firstLineChars="200" w:firstLine="643"/>
        <w:textAlignment w:val="auto"/>
        <w:rPr>
          <w:rFonts w:eastAsia="仿宋"/>
          <w:sz w:val="32"/>
          <w:szCs w:val="32"/>
          <w:lang w:bidi="zh-TW"/>
        </w:rPr>
      </w:pPr>
      <w:r w:rsidRPr="00E51173">
        <w:rPr>
          <w:rFonts w:asciiTheme="majorEastAsia" w:eastAsiaTheme="majorEastAsia" w:hAnsiTheme="majorEastAsia" w:hint="eastAsia"/>
          <w:b/>
          <w:sz w:val="32"/>
          <w:szCs w:val="32"/>
          <w:lang w:bidi="zh-TW"/>
        </w:rPr>
        <w:t>第四十</w:t>
      </w:r>
      <w:r w:rsidR="006340C3">
        <w:rPr>
          <w:rFonts w:asciiTheme="majorEastAsia" w:eastAsiaTheme="majorEastAsia" w:hAnsiTheme="majorEastAsia" w:hint="eastAsia"/>
          <w:b/>
          <w:sz w:val="32"/>
          <w:szCs w:val="32"/>
          <w:lang w:bidi="zh-TW"/>
        </w:rPr>
        <w:t>六</w:t>
      </w:r>
      <w:r w:rsidRPr="00E51173">
        <w:rPr>
          <w:rFonts w:asciiTheme="majorEastAsia" w:eastAsiaTheme="majorEastAsia" w:hAnsiTheme="majorEastAsia" w:hint="eastAsia"/>
          <w:b/>
          <w:sz w:val="32"/>
          <w:szCs w:val="32"/>
          <w:lang w:bidi="zh-TW"/>
        </w:rPr>
        <w:t>条</w:t>
      </w:r>
      <w:r w:rsidRPr="00E51173">
        <w:rPr>
          <w:rFonts w:eastAsiaTheme="minorEastAsia"/>
          <w:b/>
          <w:sz w:val="32"/>
          <w:szCs w:val="32"/>
          <w:lang w:bidi="zh-TW"/>
        </w:rPr>
        <w:t xml:space="preserve"> </w:t>
      </w:r>
      <w:r w:rsidR="00294F4B" w:rsidRPr="00E51173">
        <w:rPr>
          <w:rFonts w:eastAsiaTheme="minorEastAsia"/>
          <w:b/>
          <w:sz w:val="32"/>
          <w:szCs w:val="32"/>
          <w:lang w:bidi="zh-TW"/>
        </w:rPr>
        <w:t xml:space="preserve"> </w:t>
      </w:r>
      <w:r w:rsidRPr="00E51173">
        <w:rPr>
          <w:rFonts w:eastAsia="仿宋"/>
          <w:sz w:val="32"/>
          <w:szCs w:val="32"/>
          <w:lang w:bidi="zh-TW"/>
        </w:rPr>
        <w:t>教职工受到开除处分的，自开除决定生效之日起</w:t>
      </w:r>
      <w:r w:rsidR="009D188E" w:rsidRPr="00E51173">
        <w:rPr>
          <w:rFonts w:eastAsia="仿宋" w:hint="eastAsia"/>
          <w:sz w:val="32"/>
          <w:szCs w:val="32"/>
          <w:lang w:bidi="zh-TW"/>
        </w:rPr>
        <w:t>，</w:t>
      </w:r>
      <w:r w:rsidRPr="00E51173">
        <w:rPr>
          <w:rFonts w:eastAsia="仿宋"/>
          <w:sz w:val="32"/>
          <w:szCs w:val="32"/>
          <w:lang w:bidi="zh-TW"/>
        </w:rPr>
        <w:t>终止发放所有待遇。</w:t>
      </w:r>
    </w:p>
    <w:p w:rsidR="009D188E" w:rsidRPr="00E51173" w:rsidRDefault="009D188E" w:rsidP="00653F9A">
      <w:pPr>
        <w:widowControl w:val="0"/>
        <w:adjustRightInd w:val="0"/>
        <w:snapToGrid w:val="0"/>
        <w:spacing w:line="560" w:lineRule="exact"/>
        <w:ind w:firstLineChars="200" w:firstLine="643"/>
        <w:textAlignment w:val="auto"/>
        <w:rPr>
          <w:rFonts w:eastAsia="仿宋"/>
          <w:sz w:val="32"/>
          <w:szCs w:val="32"/>
          <w:lang w:bidi="zh-TW"/>
        </w:rPr>
      </w:pPr>
      <w:r w:rsidRPr="00E51173">
        <w:rPr>
          <w:rFonts w:asciiTheme="majorEastAsia" w:eastAsiaTheme="majorEastAsia" w:hAnsiTheme="majorEastAsia" w:hint="eastAsia"/>
          <w:b/>
          <w:sz w:val="32"/>
          <w:szCs w:val="32"/>
          <w:lang w:bidi="zh-TW"/>
        </w:rPr>
        <w:t>第四十</w:t>
      </w:r>
      <w:r w:rsidR="006340C3">
        <w:rPr>
          <w:rFonts w:asciiTheme="majorEastAsia" w:eastAsiaTheme="majorEastAsia" w:hAnsiTheme="majorEastAsia" w:hint="eastAsia"/>
          <w:b/>
          <w:sz w:val="32"/>
          <w:szCs w:val="32"/>
          <w:lang w:bidi="zh-TW"/>
        </w:rPr>
        <w:t>七</w:t>
      </w:r>
      <w:r w:rsidRPr="00E51173">
        <w:rPr>
          <w:rFonts w:asciiTheme="majorEastAsia" w:eastAsiaTheme="majorEastAsia" w:hAnsiTheme="majorEastAsia" w:hint="eastAsia"/>
          <w:b/>
          <w:sz w:val="32"/>
          <w:szCs w:val="32"/>
          <w:lang w:bidi="zh-TW"/>
        </w:rPr>
        <w:t>条</w:t>
      </w:r>
      <w:r w:rsidRPr="00E51173">
        <w:rPr>
          <w:rFonts w:eastAsia="仿宋"/>
          <w:b/>
          <w:sz w:val="32"/>
          <w:szCs w:val="32"/>
          <w:lang w:bidi="zh-TW"/>
        </w:rPr>
        <w:t xml:space="preserve"> </w:t>
      </w:r>
      <w:r w:rsidR="00294F4B" w:rsidRPr="00E51173">
        <w:rPr>
          <w:rFonts w:eastAsia="仿宋"/>
          <w:b/>
          <w:sz w:val="32"/>
          <w:szCs w:val="32"/>
          <w:lang w:bidi="zh-TW"/>
        </w:rPr>
        <w:t xml:space="preserve"> </w:t>
      </w:r>
      <w:r w:rsidRPr="00E51173">
        <w:rPr>
          <w:rFonts w:eastAsia="仿宋"/>
          <w:sz w:val="32"/>
          <w:szCs w:val="32"/>
          <w:lang w:bidi="zh-TW"/>
        </w:rPr>
        <w:t>教职工受到党纪处分</w:t>
      </w:r>
      <w:r w:rsidRPr="00E51173">
        <w:rPr>
          <w:rFonts w:eastAsia="仿宋" w:hint="eastAsia"/>
          <w:sz w:val="32"/>
          <w:szCs w:val="32"/>
          <w:lang w:bidi="zh-TW"/>
        </w:rPr>
        <w:t>、</w:t>
      </w:r>
      <w:r w:rsidRPr="00E51173">
        <w:rPr>
          <w:rFonts w:eastAsia="仿宋"/>
          <w:sz w:val="32"/>
          <w:szCs w:val="32"/>
          <w:lang w:bidi="zh-TW"/>
        </w:rPr>
        <w:t>政务处分的</w:t>
      </w:r>
      <w:r w:rsidRPr="00E51173">
        <w:rPr>
          <w:rFonts w:eastAsia="仿宋" w:hint="eastAsia"/>
          <w:sz w:val="32"/>
          <w:szCs w:val="32"/>
          <w:lang w:bidi="zh-TW"/>
        </w:rPr>
        <w:t>，</w:t>
      </w:r>
      <w:r w:rsidRPr="00E51173">
        <w:rPr>
          <w:rFonts w:eastAsia="仿宋"/>
          <w:sz w:val="32"/>
          <w:szCs w:val="32"/>
          <w:lang w:bidi="zh-TW"/>
        </w:rPr>
        <w:t>受处分后的年度考核、工资待遇参照本章</w:t>
      </w:r>
      <w:r w:rsidRPr="00E51173">
        <w:rPr>
          <w:rFonts w:eastAsia="仿宋" w:hint="eastAsia"/>
          <w:sz w:val="32"/>
          <w:szCs w:val="32"/>
          <w:lang w:bidi="zh-TW"/>
        </w:rPr>
        <w:t>规定</w:t>
      </w:r>
      <w:r w:rsidRPr="00E51173">
        <w:rPr>
          <w:rFonts w:eastAsia="仿宋"/>
          <w:sz w:val="32"/>
          <w:szCs w:val="32"/>
          <w:lang w:bidi="zh-TW"/>
        </w:rPr>
        <w:t>执行</w:t>
      </w:r>
      <w:r w:rsidRPr="00E51173">
        <w:rPr>
          <w:rFonts w:eastAsia="仿宋" w:hint="eastAsia"/>
          <w:sz w:val="32"/>
          <w:szCs w:val="32"/>
          <w:lang w:bidi="zh-TW"/>
        </w:rPr>
        <w:t>。</w:t>
      </w:r>
    </w:p>
    <w:p w:rsidR="00056B03" w:rsidRPr="00E51173" w:rsidRDefault="00F85929" w:rsidP="006340C3">
      <w:pPr>
        <w:pStyle w:val="HtmlNormal"/>
        <w:adjustRightInd w:val="0"/>
        <w:snapToGrid w:val="0"/>
        <w:spacing w:beforeLines="50" w:before="156" w:beforeAutospacing="0" w:afterLines="50" w:after="156" w:afterAutospacing="0" w:line="720" w:lineRule="exact"/>
        <w:jc w:val="center"/>
        <w:textAlignment w:val="auto"/>
        <w:rPr>
          <w:rStyle w:val="NormalCharacter"/>
          <w:rFonts w:ascii="Times New Roman" w:eastAsia="黑体" w:hAnsi="Times New Roman"/>
          <w:color w:val="auto"/>
          <w:sz w:val="32"/>
          <w:szCs w:val="32"/>
        </w:rPr>
      </w:pPr>
      <w:r w:rsidRPr="00E51173">
        <w:rPr>
          <w:rStyle w:val="NormalCharacter"/>
          <w:rFonts w:ascii="Times New Roman" w:eastAsia="黑体" w:hAnsi="Times New Roman"/>
          <w:color w:val="auto"/>
          <w:sz w:val="32"/>
          <w:szCs w:val="32"/>
        </w:rPr>
        <w:t>第</w:t>
      </w:r>
      <w:r w:rsidR="000F429F">
        <w:rPr>
          <w:rStyle w:val="NormalCharacter"/>
          <w:rFonts w:ascii="Times New Roman" w:eastAsia="黑体" w:hAnsi="Times New Roman" w:hint="eastAsia"/>
          <w:color w:val="auto"/>
          <w:sz w:val="32"/>
          <w:szCs w:val="32"/>
        </w:rPr>
        <w:t>七</w:t>
      </w:r>
      <w:r w:rsidRPr="00E51173">
        <w:rPr>
          <w:rStyle w:val="NormalCharacter"/>
          <w:rFonts w:ascii="Times New Roman" w:eastAsia="黑体" w:hAnsi="Times New Roman"/>
          <w:color w:val="auto"/>
          <w:sz w:val="32"/>
          <w:szCs w:val="32"/>
        </w:rPr>
        <w:t>章</w:t>
      </w:r>
      <w:r w:rsidRPr="00E51173">
        <w:rPr>
          <w:rStyle w:val="NormalCharacter"/>
          <w:rFonts w:ascii="Times New Roman" w:eastAsia="黑体" w:hAnsi="Times New Roman"/>
          <w:color w:val="auto"/>
          <w:sz w:val="32"/>
          <w:szCs w:val="32"/>
        </w:rPr>
        <w:t xml:space="preserve"> </w:t>
      </w:r>
      <w:r w:rsidRPr="00E51173">
        <w:rPr>
          <w:rStyle w:val="NormalCharacter"/>
          <w:rFonts w:ascii="Times New Roman" w:eastAsia="黑体" w:hAnsi="Times New Roman"/>
          <w:color w:val="auto"/>
          <w:sz w:val="32"/>
          <w:szCs w:val="32"/>
        </w:rPr>
        <w:t>附则</w:t>
      </w:r>
    </w:p>
    <w:p w:rsidR="000F429F" w:rsidRDefault="00F85929" w:rsidP="00653F9A">
      <w:pPr>
        <w:widowControl w:val="0"/>
        <w:adjustRightInd w:val="0"/>
        <w:snapToGrid w:val="0"/>
        <w:spacing w:line="560" w:lineRule="exact"/>
        <w:ind w:firstLineChars="200" w:firstLine="643"/>
        <w:textAlignment w:val="auto"/>
        <w:rPr>
          <w:rFonts w:eastAsia="仿宋"/>
          <w:sz w:val="32"/>
          <w:szCs w:val="32"/>
          <w:lang w:bidi="zh-CN"/>
        </w:rPr>
      </w:pPr>
      <w:r w:rsidRPr="00E51173">
        <w:rPr>
          <w:rStyle w:val="NormalCharacter"/>
          <w:rFonts w:asciiTheme="majorEastAsia" w:eastAsiaTheme="majorEastAsia" w:hAnsiTheme="majorEastAsia" w:hint="eastAsia"/>
          <w:b/>
          <w:bCs/>
          <w:sz w:val="32"/>
          <w:szCs w:val="32"/>
        </w:rPr>
        <w:t>第四十</w:t>
      </w:r>
      <w:r w:rsidR="006340C3">
        <w:rPr>
          <w:rStyle w:val="NormalCharacter"/>
          <w:rFonts w:asciiTheme="majorEastAsia" w:eastAsiaTheme="majorEastAsia" w:hAnsiTheme="majorEastAsia" w:hint="eastAsia"/>
          <w:b/>
          <w:bCs/>
          <w:sz w:val="32"/>
          <w:szCs w:val="32"/>
        </w:rPr>
        <w:t>八</w:t>
      </w:r>
      <w:r w:rsidRPr="00E51173">
        <w:rPr>
          <w:rStyle w:val="NormalCharacter"/>
          <w:rFonts w:asciiTheme="majorEastAsia" w:eastAsiaTheme="majorEastAsia" w:hAnsiTheme="majorEastAsia" w:hint="eastAsia"/>
          <w:b/>
          <w:bCs/>
          <w:sz w:val="32"/>
          <w:szCs w:val="32"/>
        </w:rPr>
        <w:t>条</w:t>
      </w:r>
      <w:r w:rsidR="006340C3">
        <w:rPr>
          <w:rStyle w:val="NormalCharacter"/>
          <w:rFonts w:ascii="方正黑体_GBK" w:eastAsia="方正黑体_GBK"/>
          <w:bCs/>
          <w:sz w:val="32"/>
          <w:szCs w:val="32"/>
        </w:rPr>
        <w:t xml:space="preserve">  </w:t>
      </w:r>
      <w:r w:rsidR="000F429F" w:rsidRPr="000F429F">
        <w:rPr>
          <w:rFonts w:eastAsia="仿宋" w:hint="eastAsia"/>
          <w:sz w:val="32"/>
          <w:szCs w:val="32"/>
          <w:lang w:bidi="zh-CN"/>
        </w:rPr>
        <w:t>对</w:t>
      </w:r>
      <w:r w:rsidR="000F429F">
        <w:rPr>
          <w:rFonts w:eastAsia="仿宋" w:hint="eastAsia"/>
          <w:sz w:val="32"/>
          <w:szCs w:val="32"/>
          <w:lang w:bidi="zh-CN"/>
        </w:rPr>
        <w:t>教职工</w:t>
      </w:r>
      <w:r w:rsidR="000F429F" w:rsidRPr="000F429F">
        <w:rPr>
          <w:rFonts w:eastAsia="仿宋" w:hint="eastAsia"/>
          <w:sz w:val="32"/>
          <w:szCs w:val="32"/>
          <w:lang w:bidi="zh-CN"/>
        </w:rPr>
        <w:t>处分工作中有滥用职权、玩忽职守、徇私舞弊、收受贿赂等违规违纪违法行为的工作人员，按照有关规定给予处分；涉嫌犯罪的，依法追究刑事责任。</w:t>
      </w:r>
    </w:p>
    <w:p w:rsidR="00056B03" w:rsidRPr="00E51173" w:rsidRDefault="00F85929" w:rsidP="00653F9A">
      <w:pPr>
        <w:widowControl w:val="0"/>
        <w:adjustRightInd w:val="0"/>
        <w:snapToGrid w:val="0"/>
        <w:spacing w:line="560" w:lineRule="exact"/>
        <w:ind w:firstLineChars="200" w:firstLine="643"/>
        <w:textAlignment w:val="auto"/>
        <w:rPr>
          <w:rStyle w:val="NormalCharacter"/>
          <w:rFonts w:eastAsia="仿宋"/>
          <w:sz w:val="32"/>
          <w:szCs w:val="32"/>
        </w:rPr>
      </w:pPr>
      <w:r w:rsidRPr="00E51173">
        <w:rPr>
          <w:rStyle w:val="NormalCharacter"/>
          <w:rFonts w:asciiTheme="majorEastAsia" w:eastAsiaTheme="majorEastAsia" w:hAnsiTheme="majorEastAsia" w:hint="eastAsia"/>
          <w:b/>
          <w:bCs/>
          <w:sz w:val="32"/>
          <w:szCs w:val="32"/>
        </w:rPr>
        <w:t>第</w:t>
      </w:r>
      <w:r w:rsidR="006340C3">
        <w:rPr>
          <w:rStyle w:val="NormalCharacter"/>
          <w:rFonts w:asciiTheme="majorEastAsia" w:eastAsiaTheme="majorEastAsia" w:hAnsiTheme="majorEastAsia" w:hint="eastAsia"/>
          <w:b/>
          <w:bCs/>
          <w:sz w:val="32"/>
          <w:szCs w:val="32"/>
        </w:rPr>
        <w:t>四十九</w:t>
      </w:r>
      <w:r w:rsidRPr="00E51173">
        <w:rPr>
          <w:rStyle w:val="NormalCharacter"/>
          <w:rFonts w:asciiTheme="majorEastAsia" w:eastAsiaTheme="majorEastAsia" w:hAnsiTheme="majorEastAsia" w:hint="eastAsia"/>
          <w:b/>
          <w:bCs/>
          <w:sz w:val="32"/>
          <w:szCs w:val="32"/>
        </w:rPr>
        <w:t>条</w:t>
      </w:r>
      <w:r w:rsidR="006340C3">
        <w:rPr>
          <w:rStyle w:val="NormalCharacter"/>
          <w:rFonts w:asciiTheme="majorEastAsia" w:eastAsiaTheme="majorEastAsia" w:hAnsiTheme="majorEastAsia"/>
          <w:b/>
          <w:bCs/>
          <w:sz w:val="32"/>
          <w:szCs w:val="32"/>
        </w:rPr>
        <w:t xml:space="preserve">  </w:t>
      </w:r>
      <w:r w:rsidRPr="00E51173">
        <w:rPr>
          <w:rFonts w:eastAsia="仿宋"/>
          <w:sz w:val="32"/>
          <w:szCs w:val="32"/>
          <w:lang w:bidi="zh-TW"/>
        </w:rPr>
        <w:t>本办法未尽事宜或与国家法律法规不一致的，以国家法律法规为准。</w:t>
      </w:r>
      <w:r w:rsidRPr="00E51173">
        <w:rPr>
          <w:rStyle w:val="NormalCharacter"/>
          <w:rFonts w:eastAsia="仿宋"/>
          <w:sz w:val="32"/>
          <w:szCs w:val="32"/>
        </w:rPr>
        <w:t>学校已有相关规定与本办法不一致的，</w:t>
      </w:r>
      <w:r w:rsidR="00D87DB7" w:rsidRPr="00E51173">
        <w:rPr>
          <w:rStyle w:val="NormalCharacter"/>
          <w:rFonts w:eastAsia="仿宋" w:hint="eastAsia"/>
          <w:sz w:val="32"/>
          <w:szCs w:val="32"/>
        </w:rPr>
        <w:t>以</w:t>
      </w:r>
      <w:r w:rsidRPr="00E51173">
        <w:rPr>
          <w:rStyle w:val="NormalCharacter"/>
          <w:rFonts w:eastAsia="仿宋"/>
          <w:sz w:val="32"/>
          <w:szCs w:val="32"/>
        </w:rPr>
        <w:t>本办法</w:t>
      </w:r>
      <w:r w:rsidR="00D87DB7" w:rsidRPr="00E51173">
        <w:rPr>
          <w:rStyle w:val="NormalCharacter"/>
          <w:rFonts w:eastAsia="仿宋" w:hint="eastAsia"/>
          <w:sz w:val="32"/>
          <w:szCs w:val="32"/>
        </w:rPr>
        <w:t>为准</w:t>
      </w:r>
      <w:r w:rsidRPr="00E51173">
        <w:rPr>
          <w:rStyle w:val="NormalCharacter"/>
          <w:rFonts w:eastAsia="仿宋"/>
          <w:sz w:val="32"/>
          <w:szCs w:val="32"/>
        </w:rPr>
        <w:t>。</w:t>
      </w:r>
    </w:p>
    <w:p w:rsidR="00056B03" w:rsidRPr="00E51173" w:rsidRDefault="00F85929" w:rsidP="00653F9A">
      <w:pPr>
        <w:widowControl w:val="0"/>
        <w:adjustRightInd w:val="0"/>
        <w:snapToGrid w:val="0"/>
        <w:spacing w:line="560" w:lineRule="exact"/>
        <w:ind w:firstLineChars="200" w:firstLine="643"/>
        <w:textAlignment w:val="auto"/>
        <w:rPr>
          <w:rStyle w:val="NormalCharacter"/>
          <w:rFonts w:eastAsia="仿宋"/>
          <w:kern w:val="0"/>
          <w:sz w:val="32"/>
          <w:szCs w:val="32"/>
        </w:rPr>
      </w:pPr>
      <w:r w:rsidRPr="00E51173">
        <w:rPr>
          <w:rStyle w:val="NormalCharacter"/>
          <w:rFonts w:asciiTheme="majorEastAsia" w:eastAsiaTheme="majorEastAsia" w:hAnsiTheme="majorEastAsia" w:hint="eastAsia"/>
          <w:b/>
          <w:bCs/>
          <w:sz w:val="32"/>
          <w:szCs w:val="32"/>
        </w:rPr>
        <w:t>第</w:t>
      </w:r>
      <w:r w:rsidR="006340C3">
        <w:rPr>
          <w:rStyle w:val="NormalCharacter"/>
          <w:rFonts w:asciiTheme="majorEastAsia" w:eastAsiaTheme="majorEastAsia" w:hAnsiTheme="majorEastAsia" w:hint="eastAsia"/>
          <w:b/>
          <w:bCs/>
          <w:sz w:val="32"/>
          <w:szCs w:val="32"/>
        </w:rPr>
        <w:t>五十</w:t>
      </w:r>
      <w:r w:rsidRPr="00E51173">
        <w:rPr>
          <w:rStyle w:val="NormalCharacter"/>
          <w:rFonts w:asciiTheme="majorEastAsia" w:eastAsiaTheme="majorEastAsia" w:hAnsiTheme="majorEastAsia" w:hint="eastAsia"/>
          <w:b/>
          <w:bCs/>
          <w:sz w:val="32"/>
          <w:szCs w:val="32"/>
        </w:rPr>
        <w:t>条</w:t>
      </w:r>
      <w:r w:rsidR="006340C3">
        <w:rPr>
          <w:rStyle w:val="NormalCharacter"/>
          <w:rFonts w:asciiTheme="majorEastAsia" w:eastAsiaTheme="majorEastAsia" w:hAnsiTheme="majorEastAsia"/>
          <w:b/>
          <w:bCs/>
          <w:sz w:val="32"/>
          <w:szCs w:val="32"/>
        </w:rPr>
        <w:t xml:space="preserve">  </w:t>
      </w:r>
      <w:r w:rsidRPr="00E51173">
        <w:rPr>
          <w:rStyle w:val="NormalCharacter"/>
          <w:rFonts w:eastAsia="仿宋"/>
          <w:sz w:val="32"/>
          <w:szCs w:val="32"/>
        </w:rPr>
        <w:t>本办法由学校授权人事部门负责解释，自颁布之日起</w:t>
      </w:r>
      <w:r w:rsidR="001E35A5" w:rsidRPr="00E51173">
        <w:rPr>
          <w:rStyle w:val="NormalCharacter"/>
          <w:rFonts w:eastAsia="仿宋" w:hint="eastAsia"/>
          <w:sz w:val="32"/>
          <w:szCs w:val="32"/>
        </w:rPr>
        <w:t>施</w:t>
      </w:r>
      <w:r w:rsidRPr="00E51173">
        <w:rPr>
          <w:rStyle w:val="NormalCharacter"/>
          <w:rFonts w:eastAsia="仿宋"/>
          <w:sz w:val="32"/>
          <w:szCs w:val="32"/>
        </w:rPr>
        <w:t>行。</w:t>
      </w:r>
    </w:p>
    <w:sectPr w:rsidR="00056B03" w:rsidRPr="00E51173">
      <w:headerReference w:type="default" r:id="rId9"/>
      <w:footerReference w:type="default" r:id="rId10"/>
      <w:pgSz w:w="11906" w:h="16838"/>
      <w:pgMar w:top="1440" w:right="1588" w:bottom="1440"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9D2" w:rsidRDefault="002169D2">
      <w:r>
        <w:separator/>
      </w:r>
    </w:p>
  </w:endnote>
  <w:endnote w:type="continuationSeparator" w:id="0">
    <w:p w:rsidR="002169D2" w:rsidRDefault="0021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B03" w:rsidRDefault="00202FCA">
    <w:pPr>
      <w:pStyle w:val="a9"/>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B03" w:rsidRPr="00696E44" w:rsidRDefault="00F85929">
                          <w:pPr>
                            <w:pStyle w:val="a9"/>
                            <w:rPr>
                              <w:sz w:val="21"/>
                            </w:rPr>
                          </w:pPr>
                          <w:r w:rsidRPr="00696E44">
                            <w:rPr>
                              <w:rFonts w:hint="eastAsia"/>
                              <w:sz w:val="21"/>
                            </w:rPr>
                            <w:fldChar w:fldCharType="begin"/>
                          </w:r>
                          <w:r w:rsidRPr="00696E44">
                            <w:rPr>
                              <w:rFonts w:hint="eastAsia"/>
                              <w:sz w:val="21"/>
                            </w:rPr>
                            <w:instrText xml:space="preserve"> PAGE  \* MERGEFORMAT </w:instrText>
                          </w:r>
                          <w:r w:rsidRPr="00696E44">
                            <w:rPr>
                              <w:rFonts w:hint="eastAsia"/>
                              <w:sz w:val="21"/>
                            </w:rPr>
                            <w:fldChar w:fldCharType="separate"/>
                          </w:r>
                          <w:r w:rsidR="00D90B58">
                            <w:rPr>
                              <w:noProof/>
                              <w:sz w:val="21"/>
                            </w:rPr>
                            <w:t>9</w:t>
                          </w:r>
                          <w:r w:rsidRPr="00696E44">
                            <w:rPr>
                              <w:rFonts w:hint="eastAsia"/>
                              <w:sz w:val="2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10.55pt;height:12.0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" filled="f" stroked="f">
              <v:textbox style="mso-fit-shape-to-text:t" inset="0,0,0,0">
                <w:txbxContent>
                  <w:p w:rsidR="00056B03" w:rsidRPr="00696E44" w:rsidRDefault="00F85929">
                    <w:pPr>
                      <w:pStyle w:val="a9"/>
                      <w:rPr>
                        <w:sz w:val="21"/>
                      </w:rPr>
                    </w:pPr>
                    <w:r w:rsidRPr="00696E44">
                      <w:rPr>
                        <w:rFonts w:hint="eastAsia"/>
                        <w:sz w:val="21"/>
                      </w:rPr>
                      <w:fldChar w:fldCharType="begin"/>
                    </w:r>
                    <w:r w:rsidRPr="00696E44">
                      <w:rPr>
                        <w:rFonts w:hint="eastAsia"/>
                        <w:sz w:val="21"/>
                      </w:rPr>
                      <w:instrText xml:space="preserve"> PAGE  \* MERGEFORMAT </w:instrText>
                    </w:r>
                    <w:r w:rsidRPr="00696E44">
                      <w:rPr>
                        <w:rFonts w:hint="eastAsia"/>
                        <w:sz w:val="21"/>
                      </w:rPr>
                      <w:fldChar w:fldCharType="separate"/>
                    </w:r>
                    <w:r w:rsidR="00D90B58">
                      <w:rPr>
                        <w:noProof/>
                        <w:sz w:val="21"/>
                      </w:rPr>
                      <w:t>9</w:t>
                    </w:r>
                    <w:r w:rsidRPr="00696E44">
                      <w:rPr>
                        <w:rFonts w:hint="eastAsia"/>
                        <w:sz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9D2" w:rsidRDefault="002169D2">
      <w:r>
        <w:separator/>
      </w:r>
    </w:p>
  </w:footnote>
  <w:footnote w:type="continuationSeparator" w:id="0">
    <w:p w:rsidR="002169D2" w:rsidRDefault="00216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B03" w:rsidRDefault="00056B03">
    <w:pPr>
      <w:pStyle w:val="ab"/>
      <w:pBdr>
        <w:bottom w:val="none" w:sz="0" w:space="0" w:color="auto"/>
      </w:pBdr>
      <w:rPr>
        <w:rStyle w:val="NormalCharacte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396241"/>
    <w:multiLevelType w:val="singleLevel"/>
    <w:tmpl w:val="CB396241"/>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oNotUseMarginsForDrawingGridOrigin/>
  <w:drawingGridHorizontalOrigin w:val="1800"/>
  <w:drawingGridVerticalOrigin w:val="1440"/>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7C3"/>
    <w:rsid w:val="000074AA"/>
    <w:rsid w:val="000208E2"/>
    <w:rsid w:val="000330B8"/>
    <w:rsid w:val="00041191"/>
    <w:rsid w:val="00044E39"/>
    <w:rsid w:val="00046F9F"/>
    <w:rsid w:val="00050F51"/>
    <w:rsid w:val="00052075"/>
    <w:rsid w:val="00056B03"/>
    <w:rsid w:val="0006159B"/>
    <w:rsid w:val="00082096"/>
    <w:rsid w:val="000836F5"/>
    <w:rsid w:val="00084CC1"/>
    <w:rsid w:val="00086114"/>
    <w:rsid w:val="000A0C53"/>
    <w:rsid w:val="000A7463"/>
    <w:rsid w:val="000D1819"/>
    <w:rsid w:val="000D53FF"/>
    <w:rsid w:val="000D6A39"/>
    <w:rsid w:val="000E0334"/>
    <w:rsid w:val="000E2382"/>
    <w:rsid w:val="000F2338"/>
    <w:rsid w:val="000F429F"/>
    <w:rsid w:val="00104052"/>
    <w:rsid w:val="001065BA"/>
    <w:rsid w:val="00110273"/>
    <w:rsid w:val="001131C2"/>
    <w:rsid w:val="0011596F"/>
    <w:rsid w:val="0011729B"/>
    <w:rsid w:val="00117C11"/>
    <w:rsid w:val="00131349"/>
    <w:rsid w:val="0013174B"/>
    <w:rsid w:val="00134A43"/>
    <w:rsid w:val="00137BA8"/>
    <w:rsid w:val="0014399E"/>
    <w:rsid w:val="00150E45"/>
    <w:rsid w:val="00155543"/>
    <w:rsid w:val="00162621"/>
    <w:rsid w:val="00167BBD"/>
    <w:rsid w:val="00176319"/>
    <w:rsid w:val="001A50EB"/>
    <w:rsid w:val="001A7C16"/>
    <w:rsid w:val="001B4C9B"/>
    <w:rsid w:val="001B6C41"/>
    <w:rsid w:val="001B76E8"/>
    <w:rsid w:val="001C6DC2"/>
    <w:rsid w:val="001D4D0A"/>
    <w:rsid w:val="001E35A5"/>
    <w:rsid w:val="001E5A83"/>
    <w:rsid w:val="001F1BEC"/>
    <w:rsid w:val="001F2B69"/>
    <w:rsid w:val="001F487B"/>
    <w:rsid w:val="001F4BAE"/>
    <w:rsid w:val="002010F0"/>
    <w:rsid w:val="00202FCA"/>
    <w:rsid w:val="0021002B"/>
    <w:rsid w:val="00214B0A"/>
    <w:rsid w:val="002169D2"/>
    <w:rsid w:val="00220CBD"/>
    <w:rsid w:val="00230334"/>
    <w:rsid w:val="0023547B"/>
    <w:rsid w:val="00236F0F"/>
    <w:rsid w:val="0024006A"/>
    <w:rsid w:val="0024334B"/>
    <w:rsid w:val="0024756A"/>
    <w:rsid w:val="00247681"/>
    <w:rsid w:val="002515A3"/>
    <w:rsid w:val="00251B75"/>
    <w:rsid w:val="00252236"/>
    <w:rsid w:val="00292218"/>
    <w:rsid w:val="00293740"/>
    <w:rsid w:val="00294F4B"/>
    <w:rsid w:val="00296CAB"/>
    <w:rsid w:val="002B3798"/>
    <w:rsid w:val="002B784B"/>
    <w:rsid w:val="002C0BEB"/>
    <w:rsid w:val="002C48C9"/>
    <w:rsid w:val="002D220C"/>
    <w:rsid w:val="002D32BB"/>
    <w:rsid w:val="002D3AC9"/>
    <w:rsid w:val="002D730D"/>
    <w:rsid w:val="002F0FDD"/>
    <w:rsid w:val="002F3C2A"/>
    <w:rsid w:val="002F7B85"/>
    <w:rsid w:val="003000DE"/>
    <w:rsid w:val="003344A3"/>
    <w:rsid w:val="00354E9A"/>
    <w:rsid w:val="00372F35"/>
    <w:rsid w:val="0037419A"/>
    <w:rsid w:val="00384A80"/>
    <w:rsid w:val="003852FD"/>
    <w:rsid w:val="00386A8A"/>
    <w:rsid w:val="00393610"/>
    <w:rsid w:val="003A6EBB"/>
    <w:rsid w:val="003D14AE"/>
    <w:rsid w:val="003D4528"/>
    <w:rsid w:val="003D64BA"/>
    <w:rsid w:val="003E4F93"/>
    <w:rsid w:val="003E7220"/>
    <w:rsid w:val="003F4B1E"/>
    <w:rsid w:val="003F4D2F"/>
    <w:rsid w:val="003F5077"/>
    <w:rsid w:val="0040137D"/>
    <w:rsid w:val="00412532"/>
    <w:rsid w:val="00414FD6"/>
    <w:rsid w:val="004227FA"/>
    <w:rsid w:val="00423977"/>
    <w:rsid w:val="00444CC2"/>
    <w:rsid w:val="00445F86"/>
    <w:rsid w:val="0044648C"/>
    <w:rsid w:val="0044727A"/>
    <w:rsid w:val="00451519"/>
    <w:rsid w:val="004541EA"/>
    <w:rsid w:val="00460101"/>
    <w:rsid w:val="004649C9"/>
    <w:rsid w:val="004708F4"/>
    <w:rsid w:val="0047559A"/>
    <w:rsid w:val="0047643B"/>
    <w:rsid w:val="00477E8E"/>
    <w:rsid w:val="00481766"/>
    <w:rsid w:val="00482152"/>
    <w:rsid w:val="004A099B"/>
    <w:rsid w:val="004A7B37"/>
    <w:rsid w:val="004B4D69"/>
    <w:rsid w:val="004B6B48"/>
    <w:rsid w:val="004C359C"/>
    <w:rsid w:val="004C6BC8"/>
    <w:rsid w:val="004D4E9F"/>
    <w:rsid w:val="004D5481"/>
    <w:rsid w:val="004E0ADB"/>
    <w:rsid w:val="004F4A75"/>
    <w:rsid w:val="00504FA3"/>
    <w:rsid w:val="005147B4"/>
    <w:rsid w:val="0052725D"/>
    <w:rsid w:val="0053244B"/>
    <w:rsid w:val="005348C4"/>
    <w:rsid w:val="00537A5E"/>
    <w:rsid w:val="005465A7"/>
    <w:rsid w:val="00550832"/>
    <w:rsid w:val="00551A1F"/>
    <w:rsid w:val="00567418"/>
    <w:rsid w:val="00570EDB"/>
    <w:rsid w:val="00570FA5"/>
    <w:rsid w:val="005823E9"/>
    <w:rsid w:val="005871A7"/>
    <w:rsid w:val="005A061F"/>
    <w:rsid w:val="005A0BFE"/>
    <w:rsid w:val="005A4C55"/>
    <w:rsid w:val="005B4E7A"/>
    <w:rsid w:val="005C2DE4"/>
    <w:rsid w:val="005E02DA"/>
    <w:rsid w:val="005E170D"/>
    <w:rsid w:val="005E1B22"/>
    <w:rsid w:val="005E2E06"/>
    <w:rsid w:val="005F4384"/>
    <w:rsid w:val="00616AC2"/>
    <w:rsid w:val="00620FCB"/>
    <w:rsid w:val="0062223D"/>
    <w:rsid w:val="00631E03"/>
    <w:rsid w:val="00633766"/>
    <w:rsid w:val="006340C3"/>
    <w:rsid w:val="0064272C"/>
    <w:rsid w:val="00643F32"/>
    <w:rsid w:val="006462CB"/>
    <w:rsid w:val="0064715A"/>
    <w:rsid w:val="00653EAC"/>
    <w:rsid w:val="00653F9A"/>
    <w:rsid w:val="00662618"/>
    <w:rsid w:val="00663B18"/>
    <w:rsid w:val="00663F86"/>
    <w:rsid w:val="00664C5A"/>
    <w:rsid w:val="006721E9"/>
    <w:rsid w:val="006762EB"/>
    <w:rsid w:val="0067791D"/>
    <w:rsid w:val="00680C1E"/>
    <w:rsid w:val="00685202"/>
    <w:rsid w:val="00696E44"/>
    <w:rsid w:val="006A25F3"/>
    <w:rsid w:val="006A2713"/>
    <w:rsid w:val="006A5BF6"/>
    <w:rsid w:val="006A7DC4"/>
    <w:rsid w:val="006B2072"/>
    <w:rsid w:val="006B72BD"/>
    <w:rsid w:val="006C4489"/>
    <w:rsid w:val="006F71DC"/>
    <w:rsid w:val="007049CC"/>
    <w:rsid w:val="00707BF1"/>
    <w:rsid w:val="00710034"/>
    <w:rsid w:val="00717329"/>
    <w:rsid w:val="00720CA4"/>
    <w:rsid w:val="00726A2E"/>
    <w:rsid w:val="007363EA"/>
    <w:rsid w:val="00741B29"/>
    <w:rsid w:val="00743CC2"/>
    <w:rsid w:val="007467FE"/>
    <w:rsid w:val="00750A0E"/>
    <w:rsid w:val="00761254"/>
    <w:rsid w:val="007666BB"/>
    <w:rsid w:val="007843A1"/>
    <w:rsid w:val="00792B1E"/>
    <w:rsid w:val="00793168"/>
    <w:rsid w:val="007A1F27"/>
    <w:rsid w:val="007A2EE1"/>
    <w:rsid w:val="007A3884"/>
    <w:rsid w:val="007B0E00"/>
    <w:rsid w:val="007D3DB4"/>
    <w:rsid w:val="007D5ACC"/>
    <w:rsid w:val="007D6401"/>
    <w:rsid w:val="007E06E2"/>
    <w:rsid w:val="007E5E2B"/>
    <w:rsid w:val="007E70B1"/>
    <w:rsid w:val="007E7522"/>
    <w:rsid w:val="00806258"/>
    <w:rsid w:val="00810D13"/>
    <w:rsid w:val="00815DE8"/>
    <w:rsid w:val="008211A4"/>
    <w:rsid w:val="00821373"/>
    <w:rsid w:val="0082218D"/>
    <w:rsid w:val="00824294"/>
    <w:rsid w:val="008254C8"/>
    <w:rsid w:val="00831950"/>
    <w:rsid w:val="00833441"/>
    <w:rsid w:val="00841688"/>
    <w:rsid w:val="008471AA"/>
    <w:rsid w:val="00847308"/>
    <w:rsid w:val="0085345C"/>
    <w:rsid w:val="00853949"/>
    <w:rsid w:val="00867BC8"/>
    <w:rsid w:val="008741BB"/>
    <w:rsid w:val="008759CE"/>
    <w:rsid w:val="008B001E"/>
    <w:rsid w:val="008B48E2"/>
    <w:rsid w:val="008C5A6D"/>
    <w:rsid w:val="008D6F3E"/>
    <w:rsid w:val="008F04B5"/>
    <w:rsid w:val="008F7653"/>
    <w:rsid w:val="00900619"/>
    <w:rsid w:val="00901AC5"/>
    <w:rsid w:val="00902402"/>
    <w:rsid w:val="009039D4"/>
    <w:rsid w:val="0091131B"/>
    <w:rsid w:val="0092593F"/>
    <w:rsid w:val="00931ACD"/>
    <w:rsid w:val="00934632"/>
    <w:rsid w:val="00934753"/>
    <w:rsid w:val="00934A54"/>
    <w:rsid w:val="00936A5E"/>
    <w:rsid w:val="00951BA1"/>
    <w:rsid w:val="009541D2"/>
    <w:rsid w:val="00957193"/>
    <w:rsid w:val="00960570"/>
    <w:rsid w:val="0096546B"/>
    <w:rsid w:val="00971467"/>
    <w:rsid w:val="009837E8"/>
    <w:rsid w:val="009866E2"/>
    <w:rsid w:val="00990ECC"/>
    <w:rsid w:val="00994E5C"/>
    <w:rsid w:val="009B2716"/>
    <w:rsid w:val="009B520F"/>
    <w:rsid w:val="009B70C9"/>
    <w:rsid w:val="009C0BDC"/>
    <w:rsid w:val="009C2385"/>
    <w:rsid w:val="009C2E44"/>
    <w:rsid w:val="009C5737"/>
    <w:rsid w:val="009C5C38"/>
    <w:rsid w:val="009D188E"/>
    <w:rsid w:val="009D3554"/>
    <w:rsid w:val="009E655A"/>
    <w:rsid w:val="009F4360"/>
    <w:rsid w:val="009F51E3"/>
    <w:rsid w:val="009F58DC"/>
    <w:rsid w:val="00A04636"/>
    <w:rsid w:val="00A05BA0"/>
    <w:rsid w:val="00A07278"/>
    <w:rsid w:val="00A1194A"/>
    <w:rsid w:val="00A122AE"/>
    <w:rsid w:val="00A168B6"/>
    <w:rsid w:val="00A17452"/>
    <w:rsid w:val="00A2014F"/>
    <w:rsid w:val="00A27F4A"/>
    <w:rsid w:val="00A32ED8"/>
    <w:rsid w:val="00A33376"/>
    <w:rsid w:val="00A41B22"/>
    <w:rsid w:val="00A42CE5"/>
    <w:rsid w:val="00A45C35"/>
    <w:rsid w:val="00A550CF"/>
    <w:rsid w:val="00A64023"/>
    <w:rsid w:val="00A67401"/>
    <w:rsid w:val="00A73D8E"/>
    <w:rsid w:val="00A75504"/>
    <w:rsid w:val="00A844A3"/>
    <w:rsid w:val="00AA087B"/>
    <w:rsid w:val="00AA1D24"/>
    <w:rsid w:val="00AA7A90"/>
    <w:rsid w:val="00AB6DEB"/>
    <w:rsid w:val="00AC1A79"/>
    <w:rsid w:val="00AC2DE8"/>
    <w:rsid w:val="00AC3400"/>
    <w:rsid w:val="00AC58A7"/>
    <w:rsid w:val="00AD0658"/>
    <w:rsid w:val="00AD2FFB"/>
    <w:rsid w:val="00AD64AC"/>
    <w:rsid w:val="00AE50E0"/>
    <w:rsid w:val="00AF693D"/>
    <w:rsid w:val="00B00C4C"/>
    <w:rsid w:val="00B0459D"/>
    <w:rsid w:val="00B04CBD"/>
    <w:rsid w:val="00B068F5"/>
    <w:rsid w:val="00B15EB8"/>
    <w:rsid w:val="00B16037"/>
    <w:rsid w:val="00B306FF"/>
    <w:rsid w:val="00B33027"/>
    <w:rsid w:val="00B377D9"/>
    <w:rsid w:val="00B46A11"/>
    <w:rsid w:val="00B51653"/>
    <w:rsid w:val="00B620B1"/>
    <w:rsid w:val="00B66DA8"/>
    <w:rsid w:val="00B72199"/>
    <w:rsid w:val="00B80D78"/>
    <w:rsid w:val="00B862E5"/>
    <w:rsid w:val="00B86B25"/>
    <w:rsid w:val="00B9628E"/>
    <w:rsid w:val="00B97E7B"/>
    <w:rsid w:val="00BA3383"/>
    <w:rsid w:val="00BA3EE1"/>
    <w:rsid w:val="00BB5060"/>
    <w:rsid w:val="00BB6556"/>
    <w:rsid w:val="00BC7CBE"/>
    <w:rsid w:val="00BD1E81"/>
    <w:rsid w:val="00BD4CA1"/>
    <w:rsid w:val="00BD725D"/>
    <w:rsid w:val="00BE14AE"/>
    <w:rsid w:val="00BE5026"/>
    <w:rsid w:val="00BF06C5"/>
    <w:rsid w:val="00C03F14"/>
    <w:rsid w:val="00C31473"/>
    <w:rsid w:val="00C34964"/>
    <w:rsid w:val="00C4043A"/>
    <w:rsid w:val="00C527FF"/>
    <w:rsid w:val="00C64CA6"/>
    <w:rsid w:val="00C65EE7"/>
    <w:rsid w:val="00C67EEA"/>
    <w:rsid w:val="00C823C1"/>
    <w:rsid w:val="00C84F1F"/>
    <w:rsid w:val="00C87E59"/>
    <w:rsid w:val="00C91718"/>
    <w:rsid w:val="00C93E37"/>
    <w:rsid w:val="00CC32DB"/>
    <w:rsid w:val="00CD0C31"/>
    <w:rsid w:val="00CD0C79"/>
    <w:rsid w:val="00CD41C0"/>
    <w:rsid w:val="00CE42BA"/>
    <w:rsid w:val="00CF6AF0"/>
    <w:rsid w:val="00D0099B"/>
    <w:rsid w:val="00D01280"/>
    <w:rsid w:val="00D01D51"/>
    <w:rsid w:val="00D02549"/>
    <w:rsid w:val="00D06FE6"/>
    <w:rsid w:val="00D15763"/>
    <w:rsid w:val="00D1727E"/>
    <w:rsid w:val="00D20420"/>
    <w:rsid w:val="00D2752B"/>
    <w:rsid w:val="00D51C72"/>
    <w:rsid w:val="00D52AA7"/>
    <w:rsid w:val="00D62FC0"/>
    <w:rsid w:val="00D662E8"/>
    <w:rsid w:val="00D8285F"/>
    <w:rsid w:val="00D82CC5"/>
    <w:rsid w:val="00D856BA"/>
    <w:rsid w:val="00D87DB7"/>
    <w:rsid w:val="00D90B58"/>
    <w:rsid w:val="00DA083E"/>
    <w:rsid w:val="00DA7829"/>
    <w:rsid w:val="00DA7E9F"/>
    <w:rsid w:val="00DA7FA5"/>
    <w:rsid w:val="00DB28A7"/>
    <w:rsid w:val="00DB6613"/>
    <w:rsid w:val="00DB662E"/>
    <w:rsid w:val="00DC6088"/>
    <w:rsid w:val="00DC68CF"/>
    <w:rsid w:val="00DD0331"/>
    <w:rsid w:val="00DE44C6"/>
    <w:rsid w:val="00DE6FD5"/>
    <w:rsid w:val="00DE7E8A"/>
    <w:rsid w:val="00DF0133"/>
    <w:rsid w:val="00E01771"/>
    <w:rsid w:val="00E07B52"/>
    <w:rsid w:val="00E103A0"/>
    <w:rsid w:val="00E1121F"/>
    <w:rsid w:val="00E11EDF"/>
    <w:rsid w:val="00E13636"/>
    <w:rsid w:val="00E13A23"/>
    <w:rsid w:val="00E142CB"/>
    <w:rsid w:val="00E21649"/>
    <w:rsid w:val="00E22402"/>
    <w:rsid w:val="00E31C72"/>
    <w:rsid w:val="00E328BA"/>
    <w:rsid w:val="00E33408"/>
    <w:rsid w:val="00E43DB0"/>
    <w:rsid w:val="00E44E67"/>
    <w:rsid w:val="00E51173"/>
    <w:rsid w:val="00E60758"/>
    <w:rsid w:val="00E6276F"/>
    <w:rsid w:val="00E65525"/>
    <w:rsid w:val="00E6565A"/>
    <w:rsid w:val="00E703B3"/>
    <w:rsid w:val="00E75F74"/>
    <w:rsid w:val="00E77844"/>
    <w:rsid w:val="00E84CA0"/>
    <w:rsid w:val="00E86088"/>
    <w:rsid w:val="00E9489C"/>
    <w:rsid w:val="00E94F61"/>
    <w:rsid w:val="00E9551C"/>
    <w:rsid w:val="00EA03A5"/>
    <w:rsid w:val="00EA2176"/>
    <w:rsid w:val="00EB1FC0"/>
    <w:rsid w:val="00EB535D"/>
    <w:rsid w:val="00EB7C90"/>
    <w:rsid w:val="00EC0E89"/>
    <w:rsid w:val="00EC4BB3"/>
    <w:rsid w:val="00ED374F"/>
    <w:rsid w:val="00ED7C28"/>
    <w:rsid w:val="00EE0C6C"/>
    <w:rsid w:val="00EE463A"/>
    <w:rsid w:val="00EE580C"/>
    <w:rsid w:val="00EE6CC4"/>
    <w:rsid w:val="00EF053C"/>
    <w:rsid w:val="00F0165C"/>
    <w:rsid w:val="00F12037"/>
    <w:rsid w:val="00F21700"/>
    <w:rsid w:val="00F23BC6"/>
    <w:rsid w:val="00F300C2"/>
    <w:rsid w:val="00F327C3"/>
    <w:rsid w:val="00F466E4"/>
    <w:rsid w:val="00F47A36"/>
    <w:rsid w:val="00F50466"/>
    <w:rsid w:val="00F522B8"/>
    <w:rsid w:val="00F523C5"/>
    <w:rsid w:val="00F60189"/>
    <w:rsid w:val="00F607C0"/>
    <w:rsid w:val="00F62B67"/>
    <w:rsid w:val="00F64742"/>
    <w:rsid w:val="00F70547"/>
    <w:rsid w:val="00F75F32"/>
    <w:rsid w:val="00F85929"/>
    <w:rsid w:val="00F918B2"/>
    <w:rsid w:val="00F92CE1"/>
    <w:rsid w:val="00FA6A65"/>
    <w:rsid w:val="00FA7B57"/>
    <w:rsid w:val="00FB331A"/>
    <w:rsid w:val="00FB4A55"/>
    <w:rsid w:val="00FE0B10"/>
    <w:rsid w:val="00FE23EB"/>
    <w:rsid w:val="00FE41C1"/>
    <w:rsid w:val="00FF6F8D"/>
    <w:rsid w:val="01074564"/>
    <w:rsid w:val="011A224A"/>
    <w:rsid w:val="01676B99"/>
    <w:rsid w:val="017A50D7"/>
    <w:rsid w:val="01821A58"/>
    <w:rsid w:val="01991EC1"/>
    <w:rsid w:val="01A2522B"/>
    <w:rsid w:val="01B70BD9"/>
    <w:rsid w:val="01C755E9"/>
    <w:rsid w:val="01FA57BB"/>
    <w:rsid w:val="020B7AAA"/>
    <w:rsid w:val="022E46CD"/>
    <w:rsid w:val="02383B2E"/>
    <w:rsid w:val="026507D7"/>
    <w:rsid w:val="02850156"/>
    <w:rsid w:val="028C0105"/>
    <w:rsid w:val="02B31E20"/>
    <w:rsid w:val="02BA195B"/>
    <w:rsid w:val="02BB7113"/>
    <w:rsid w:val="02DD7D04"/>
    <w:rsid w:val="033E0F39"/>
    <w:rsid w:val="03662E54"/>
    <w:rsid w:val="039D1470"/>
    <w:rsid w:val="03E73743"/>
    <w:rsid w:val="040D0803"/>
    <w:rsid w:val="040E08A7"/>
    <w:rsid w:val="040F6E28"/>
    <w:rsid w:val="04113F65"/>
    <w:rsid w:val="042C55DF"/>
    <w:rsid w:val="0435268B"/>
    <w:rsid w:val="04362176"/>
    <w:rsid w:val="0450241C"/>
    <w:rsid w:val="047E6B38"/>
    <w:rsid w:val="04917A58"/>
    <w:rsid w:val="04940EBE"/>
    <w:rsid w:val="049E6A3F"/>
    <w:rsid w:val="04BA42AA"/>
    <w:rsid w:val="050B4EEB"/>
    <w:rsid w:val="055001BD"/>
    <w:rsid w:val="05592163"/>
    <w:rsid w:val="056C041F"/>
    <w:rsid w:val="0579739C"/>
    <w:rsid w:val="058C1912"/>
    <w:rsid w:val="05D709A0"/>
    <w:rsid w:val="05E0070F"/>
    <w:rsid w:val="060A3E75"/>
    <w:rsid w:val="063C0CA2"/>
    <w:rsid w:val="067C6905"/>
    <w:rsid w:val="06950DC9"/>
    <w:rsid w:val="06C56033"/>
    <w:rsid w:val="06E12127"/>
    <w:rsid w:val="073E60D5"/>
    <w:rsid w:val="074D52D2"/>
    <w:rsid w:val="07627ED9"/>
    <w:rsid w:val="07701B54"/>
    <w:rsid w:val="0779027A"/>
    <w:rsid w:val="07935820"/>
    <w:rsid w:val="079C0C85"/>
    <w:rsid w:val="07BD1A3B"/>
    <w:rsid w:val="08162AF8"/>
    <w:rsid w:val="08514A9C"/>
    <w:rsid w:val="085D6C4C"/>
    <w:rsid w:val="08807E27"/>
    <w:rsid w:val="08A07B7D"/>
    <w:rsid w:val="08C66F48"/>
    <w:rsid w:val="08EF3AB7"/>
    <w:rsid w:val="08F00BC1"/>
    <w:rsid w:val="08FA5146"/>
    <w:rsid w:val="098079E6"/>
    <w:rsid w:val="098B2063"/>
    <w:rsid w:val="09D7255D"/>
    <w:rsid w:val="09F3511E"/>
    <w:rsid w:val="09FB7142"/>
    <w:rsid w:val="0A1B3E69"/>
    <w:rsid w:val="0A3540A6"/>
    <w:rsid w:val="0A5E152F"/>
    <w:rsid w:val="0A5F2617"/>
    <w:rsid w:val="0AB37669"/>
    <w:rsid w:val="0B044983"/>
    <w:rsid w:val="0B1C7568"/>
    <w:rsid w:val="0B202AD6"/>
    <w:rsid w:val="0B595E66"/>
    <w:rsid w:val="0B803700"/>
    <w:rsid w:val="0B846583"/>
    <w:rsid w:val="0BD91FD9"/>
    <w:rsid w:val="0C13052F"/>
    <w:rsid w:val="0C162EE7"/>
    <w:rsid w:val="0C251B2B"/>
    <w:rsid w:val="0C4E6015"/>
    <w:rsid w:val="0C76460B"/>
    <w:rsid w:val="0C8F6571"/>
    <w:rsid w:val="0CC05206"/>
    <w:rsid w:val="0CC9119B"/>
    <w:rsid w:val="0CE90125"/>
    <w:rsid w:val="0CF15B3B"/>
    <w:rsid w:val="0D146B1B"/>
    <w:rsid w:val="0D526222"/>
    <w:rsid w:val="0D6672BF"/>
    <w:rsid w:val="0D720FD5"/>
    <w:rsid w:val="0DD735D9"/>
    <w:rsid w:val="0DF12116"/>
    <w:rsid w:val="0DFD76FD"/>
    <w:rsid w:val="0E052376"/>
    <w:rsid w:val="0E103174"/>
    <w:rsid w:val="0E263CF2"/>
    <w:rsid w:val="0E28436D"/>
    <w:rsid w:val="0E372935"/>
    <w:rsid w:val="0E785B5C"/>
    <w:rsid w:val="0E92581A"/>
    <w:rsid w:val="0E9E62C8"/>
    <w:rsid w:val="0EA77944"/>
    <w:rsid w:val="0EDA6AD7"/>
    <w:rsid w:val="0EE6164E"/>
    <w:rsid w:val="0EEF2EB2"/>
    <w:rsid w:val="0EFC7DC1"/>
    <w:rsid w:val="0F181B6D"/>
    <w:rsid w:val="0F245852"/>
    <w:rsid w:val="0F341B59"/>
    <w:rsid w:val="0F474AB2"/>
    <w:rsid w:val="0F491787"/>
    <w:rsid w:val="0F574F0E"/>
    <w:rsid w:val="0F5B17CB"/>
    <w:rsid w:val="0FAB7D54"/>
    <w:rsid w:val="0FD10379"/>
    <w:rsid w:val="100953B9"/>
    <w:rsid w:val="102F6CD6"/>
    <w:rsid w:val="105C72C3"/>
    <w:rsid w:val="11044A0E"/>
    <w:rsid w:val="1142170E"/>
    <w:rsid w:val="11421BA3"/>
    <w:rsid w:val="116F27C6"/>
    <w:rsid w:val="11972A2A"/>
    <w:rsid w:val="11AF74BF"/>
    <w:rsid w:val="11E71F18"/>
    <w:rsid w:val="12180486"/>
    <w:rsid w:val="121C0773"/>
    <w:rsid w:val="12284A7D"/>
    <w:rsid w:val="12932750"/>
    <w:rsid w:val="12E91F52"/>
    <w:rsid w:val="12ED73A0"/>
    <w:rsid w:val="1353402C"/>
    <w:rsid w:val="137F0FE3"/>
    <w:rsid w:val="139A2D7C"/>
    <w:rsid w:val="13A144E9"/>
    <w:rsid w:val="13AD0205"/>
    <w:rsid w:val="13B963D9"/>
    <w:rsid w:val="143F6EAF"/>
    <w:rsid w:val="14464822"/>
    <w:rsid w:val="14585642"/>
    <w:rsid w:val="147C0771"/>
    <w:rsid w:val="148470BD"/>
    <w:rsid w:val="14872B18"/>
    <w:rsid w:val="14905A4E"/>
    <w:rsid w:val="1493336B"/>
    <w:rsid w:val="149449B2"/>
    <w:rsid w:val="14A67CF5"/>
    <w:rsid w:val="14AE4AAB"/>
    <w:rsid w:val="14B21F03"/>
    <w:rsid w:val="15036F8E"/>
    <w:rsid w:val="15092B2F"/>
    <w:rsid w:val="153F447E"/>
    <w:rsid w:val="158026C6"/>
    <w:rsid w:val="15A01F2D"/>
    <w:rsid w:val="1636144D"/>
    <w:rsid w:val="165F3BA0"/>
    <w:rsid w:val="16935610"/>
    <w:rsid w:val="169C6CF4"/>
    <w:rsid w:val="16A07249"/>
    <w:rsid w:val="16A43769"/>
    <w:rsid w:val="16AB2EAB"/>
    <w:rsid w:val="16CB0051"/>
    <w:rsid w:val="16EA595B"/>
    <w:rsid w:val="16F3578E"/>
    <w:rsid w:val="171F13C4"/>
    <w:rsid w:val="174B3BAE"/>
    <w:rsid w:val="176055C1"/>
    <w:rsid w:val="17863AB5"/>
    <w:rsid w:val="17A9004D"/>
    <w:rsid w:val="17AB262F"/>
    <w:rsid w:val="17CA3DBD"/>
    <w:rsid w:val="17D10E45"/>
    <w:rsid w:val="17F11D95"/>
    <w:rsid w:val="17F563C0"/>
    <w:rsid w:val="18256533"/>
    <w:rsid w:val="183F08ED"/>
    <w:rsid w:val="18454BBC"/>
    <w:rsid w:val="18576698"/>
    <w:rsid w:val="18592AEC"/>
    <w:rsid w:val="188D7BE6"/>
    <w:rsid w:val="18A06C01"/>
    <w:rsid w:val="18AD15DD"/>
    <w:rsid w:val="18B132FB"/>
    <w:rsid w:val="18C76E46"/>
    <w:rsid w:val="190F319A"/>
    <w:rsid w:val="19202D6F"/>
    <w:rsid w:val="19291436"/>
    <w:rsid w:val="19445233"/>
    <w:rsid w:val="196B5976"/>
    <w:rsid w:val="198B5E47"/>
    <w:rsid w:val="199700FD"/>
    <w:rsid w:val="19A10A79"/>
    <w:rsid w:val="19AB5FFD"/>
    <w:rsid w:val="19ED737C"/>
    <w:rsid w:val="19EF522D"/>
    <w:rsid w:val="19EF609C"/>
    <w:rsid w:val="19F24856"/>
    <w:rsid w:val="1A066E9D"/>
    <w:rsid w:val="1A285313"/>
    <w:rsid w:val="1A6D6887"/>
    <w:rsid w:val="1A765664"/>
    <w:rsid w:val="1A79107F"/>
    <w:rsid w:val="1A797975"/>
    <w:rsid w:val="1A911E72"/>
    <w:rsid w:val="1AA00D4C"/>
    <w:rsid w:val="1ABC26D1"/>
    <w:rsid w:val="1B080F5F"/>
    <w:rsid w:val="1B6D50E2"/>
    <w:rsid w:val="1B742C2A"/>
    <w:rsid w:val="1B8F556F"/>
    <w:rsid w:val="1B9D628A"/>
    <w:rsid w:val="1BAF159F"/>
    <w:rsid w:val="1BB8289A"/>
    <w:rsid w:val="1BE158E0"/>
    <w:rsid w:val="1C0A4805"/>
    <w:rsid w:val="1C293AE6"/>
    <w:rsid w:val="1C34590A"/>
    <w:rsid w:val="1C454771"/>
    <w:rsid w:val="1C567E06"/>
    <w:rsid w:val="1C643057"/>
    <w:rsid w:val="1C7B669A"/>
    <w:rsid w:val="1CA10F93"/>
    <w:rsid w:val="1CAE52C4"/>
    <w:rsid w:val="1CB414CC"/>
    <w:rsid w:val="1CE33300"/>
    <w:rsid w:val="1D191675"/>
    <w:rsid w:val="1D2C0F43"/>
    <w:rsid w:val="1D312EA1"/>
    <w:rsid w:val="1D443965"/>
    <w:rsid w:val="1D4B3982"/>
    <w:rsid w:val="1D5547A5"/>
    <w:rsid w:val="1D58006E"/>
    <w:rsid w:val="1D8F24B5"/>
    <w:rsid w:val="1D9F0CE4"/>
    <w:rsid w:val="1DA24532"/>
    <w:rsid w:val="1DB04BC0"/>
    <w:rsid w:val="1DB103A0"/>
    <w:rsid w:val="1DED6EB2"/>
    <w:rsid w:val="1E1F1304"/>
    <w:rsid w:val="1E21497F"/>
    <w:rsid w:val="1E250FCB"/>
    <w:rsid w:val="1E277417"/>
    <w:rsid w:val="1E364CFE"/>
    <w:rsid w:val="1E44547B"/>
    <w:rsid w:val="1E553B78"/>
    <w:rsid w:val="1E58028D"/>
    <w:rsid w:val="1E9442F2"/>
    <w:rsid w:val="1EB620E3"/>
    <w:rsid w:val="1EDA075F"/>
    <w:rsid w:val="1F697D20"/>
    <w:rsid w:val="1F6E4029"/>
    <w:rsid w:val="1F701283"/>
    <w:rsid w:val="1F7630CC"/>
    <w:rsid w:val="1F790CFB"/>
    <w:rsid w:val="1F9D7CF5"/>
    <w:rsid w:val="1FA03DDE"/>
    <w:rsid w:val="1FB44E5C"/>
    <w:rsid w:val="1FD50930"/>
    <w:rsid w:val="1FD60003"/>
    <w:rsid w:val="1FDC3D65"/>
    <w:rsid w:val="1FEB36BA"/>
    <w:rsid w:val="1FF54C43"/>
    <w:rsid w:val="202A341A"/>
    <w:rsid w:val="2065560F"/>
    <w:rsid w:val="20C41230"/>
    <w:rsid w:val="20EB0C56"/>
    <w:rsid w:val="20EB19F6"/>
    <w:rsid w:val="21121914"/>
    <w:rsid w:val="21175BFF"/>
    <w:rsid w:val="214205DC"/>
    <w:rsid w:val="2158602F"/>
    <w:rsid w:val="215E1E53"/>
    <w:rsid w:val="21A66401"/>
    <w:rsid w:val="21B83CB9"/>
    <w:rsid w:val="21C52894"/>
    <w:rsid w:val="21D204C1"/>
    <w:rsid w:val="21D43962"/>
    <w:rsid w:val="222E35F0"/>
    <w:rsid w:val="22573D50"/>
    <w:rsid w:val="22626C93"/>
    <w:rsid w:val="226851D6"/>
    <w:rsid w:val="228A1EF2"/>
    <w:rsid w:val="22D56153"/>
    <w:rsid w:val="22E97020"/>
    <w:rsid w:val="230162D4"/>
    <w:rsid w:val="23093351"/>
    <w:rsid w:val="230E256B"/>
    <w:rsid w:val="233A2085"/>
    <w:rsid w:val="235B2552"/>
    <w:rsid w:val="23EA3650"/>
    <w:rsid w:val="23FD47AE"/>
    <w:rsid w:val="241134E7"/>
    <w:rsid w:val="24202460"/>
    <w:rsid w:val="243736BA"/>
    <w:rsid w:val="243C0B28"/>
    <w:rsid w:val="24777E02"/>
    <w:rsid w:val="247D40A7"/>
    <w:rsid w:val="24B255AF"/>
    <w:rsid w:val="24E32260"/>
    <w:rsid w:val="250746C4"/>
    <w:rsid w:val="25282FEB"/>
    <w:rsid w:val="25665835"/>
    <w:rsid w:val="258A4C52"/>
    <w:rsid w:val="25AD3975"/>
    <w:rsid w:val="25C36B65"/>
    <w:rsid w:val="25DA091C"/>
    <w:rsid w:val="25DF0775"/>
    <w:rsid w:val="25F00407"/>
    <w:rsid w:val="26582035"/>
    <w:rsid w:val="265B1995"/>
    <w:rsid w:val="266449B2"/>
    <w:rsid w:val="26746472"/>
    <w:rsid w:val="26771E20"/>
    <w:rsid w:val="269F3A9B"/>
    <w:rsid w:val="26A70AD0"/>
    <w:rsid w:val="26A858AE"/>
    <w:rsid w:val="26B8401A"/>
    <w:rsid w:val="26BE53C1"/>
    <w:rsid w:val="26C97224"/>
    <w:rsid w:val="26D54E92"/>
    <w:rsid w:val="26F27E23"/>
    <w:rsid w:val="26FE511A"/>
    <w:rsid w:val="270D08E7"/>
    <w:rsid w:val="2715578D"/>
    <w:rsid w:val="274D3964"/>
    <w:rsid w:val="27732169"/>
    <w:rsid w:val="27847BED"/>
    <w:rsid w:val="278F13E4"/>
    <w:rsid w:val="27A22AA7"/>
    <w:rsid w:val="27B24C14"/>
    <w:rsid w:val="27C64C7D"/>
    <w:rsid w:val="27C965C5"/>
    <w:rsid w:val="27CD16FA"/>
    <w:rsid w:val="27CF6CF7"/>
    <w:rsid w:val="27F06A85"/>
    <w:rsid w:val="27F126AB"/>
    <w:rsid w:val="2827265C"/>
    <w:rsid w:val="282C7DFE"/>
    <w:rsid w:val="28671F4C"/>
    <w:rsid w:val="28847F45"/>
    <w:rsid w:val="28F95715"/>
    <w:rsid w:val="292311F9"/>
    <w:rsid w:val="293A201C"/>
    <w:rsid w:val="295C4B80"/>
    <w:rsid w:val="295E6739"/>
    <w:rsid w:val="2966561B"/>
    <w:rsid w:val="29822F4E"/>
    <w:rsid w:val="299F1EB3"/>
    <w:rsid w:val="29B218EE"/>
    <w:rsid w:val="29F37C35"/>
    <w:rsid w:val="29F91BB8"/>
    <w:rsid w:val="2A057E1F"/>
    <w:rsid w:val="2A095B36"/>
    <w:rsid w:val="2A212E7B"/>
    <w:rsid w:val="2A386109"/>
    <w:rsid w:val="2A803C93"/>
    <w:rsid w:val="2A9628D8"/>
    <w:rsid w:val="2A9D74A6"/>
    <w:rsid w:val="2AA47031"/>
    <w:rsid w:val="2AD61019"/>
    <w:rsid w:val="2B0C5AF3"/>
    <w:rsid w:val="2B26265F"/>
    <w:rsid w:val="2B3E5643"/>
    <w:rsid w:val="2B457B86"/>
    <w:rsid w:val="2B621E03"/>
    <w:rsid w:val="2B6904CC"/>
    <w:rsid w:val="2B7270A9"/>
    <w:rsid w:val="2B880679"/>
    <w:rsid w:val="2B9364F0"/>
    <w:rsid w:val="2B973255"/>
    <w:rsid w:val="2BA40BD2"/>
    <w:rsid w:val="2BAD0522"/>
    <w:rsid w:val="2BB05759"/>
    <w:rsid w:val="2BD34B5F"/>
    <w:rsid w:val="2BE61BCF"/>
    <w:rsid w:val="2BE9555A"/>
    <w:rsid w:val="2C0D0A18"/>
    <w:rsid w:val="2C3A2976"/>
    <w:rsid w:val="2C3F3B3B"/>
    <w:rsid w:val="2C59184D"/>
    <w:rsid w:val="2C763950"/>
    <w:rsid w:val="2C7B326F"/>
    <w:rsid w:val="2C812258"/>
    <w:rsid w:val="2C827068"/>
    <w:rsid w:val="2C8C79E2"/>
    <w:rsid w:val="2CA7578A"/>
    <w:rsid w:val="2CBD5696"/>
    <w:rsid w:val="2CC73D88"/>
    <w:rsid w:val="2CE82534"/>
    <w:rsid w:val="2D502EFB"/>
    <w:rsid w:val="2D721378"/>
    <w:rsid w:val="2D7C2306"/>
    <w:rsid w:val="2D9A7DBD"/>
    <w:rsid w:val="2D9D6B62"/>
    <w:rsid w:val="2E0526D2"/>
    <w:rsid w:val="2E352F4A"/>
    <w:rsid w:val="2E4F12B8"/>
    <w:rsid w:val="2E597DA4"/>
    <w:rsid w:val="2E6D7D60"/>
    <w:rsid w:val="2EBC7ACE"/>
    <w:rsid w:val="2EBE0A77"/>
    <w:rsid w:val="2F0934C6"/>
    <w:rsid w:val="2F2B0C64"/>
    <w:rsid w:val="2F485DAB"/>
    <w:rsid w:val="2F66262C"/>
    <w:rsid w:val="2FAF16B3"/>
    <w:rsid w:val="2FDD27FC"/>
    <w:rsid w:val="2FE45B0E"/>
    <w:rsid w:val="2FF805BD"/>
    <w:rsid w:val="30194121"/>
    <w:rsid w:val="301D755A"/>
    <w:rsid w:val="302E1F06"/>
    <w:rsid w:val="30334341"/>
    <w:rsid w:val="3079342A"/>
    <w:rsid w:val="309E17E0"/>
    <w:rsid w:val="30C84091"/>
    <w:rsid w:val="30CA09D1"/>
    <w:rsid w:val="30D86841"/>
    <w:rsid w:val="30F551A0"/>
    <w:rsid w:val="310D0E7B"/>
    <w:rsid w:val="3113203D"/>
    <w:rsid w:val="318D64DB"/>
    <w:rsid w:val="31993DAA"/>
    <w:rsid w:val="31A4127A"/>
    <w:rsid w:val="31D5046C"/>
    <w:rsid w:val="31E65E50"/>
    <w:rsid w:val="31EB2FB1"/>
    <w:rsid w:val="31FB1749"/>
    <w:rsid w:val="31FC69A8"/>
    <w:rsid w:val="32073BE2"/>
    <w:rsid w:val="32096901"/>
    <w:rsid w:val="320B77BD"/>
    <w:rsid w:val="3220703C"/>
    <w:rsid w:val="322D3A56"/>
    <w:rsid w:val="32512EBF"/>
    <w:rsid w:val="32616562"/>
    <w:rsid w:val="326A6EFE"/>
    <w:rsid w:val="327F64F5"/>
    <w:rsid w:val="32DA3E9D"/>
    <w:rsid w:val="32DC68D9"/>
    <w:rsid w:val="333F797C"/>
    <w:rsid w:val="336C0450"/>
    <w:rsid w:val="33B10C5E"/>
    <w:rsid w:val="33C81B1E"/>
    <w:rsid w:val="33D53996"/>
    <w:rsid w:val="33EF1CB4"/>
    <w:rsid w:val="340168EE"/>
    <w:rsid w:val="340225AE"/>
    <w:rsid w:val="34753E1C"/>
    <w:rsid w:val="347B0251"/>
    <w:rsid w:val="347D45F4"/>
    <w:rsid w:val="34813B38"/>
    <w:rsid w:val="348D2112"/>
    <w:rsid w:val="34D327E3"/>
    <w:rsid w:val="34E6540C"/>
    <w:rsid w:val="350876D6"/>
    <w:rsid w:val="353C5BF3"/>
    <w:rsid w:val="356062DE"/>
    <w:rsid w:val="35974C9F"/>
    <w:rsid w:val="359F09B6"/>
    <w:rsid w:val="35A02B1B"/>
    <w:rsid w:val="35B52889"/>
    <w:rsid w:val="35CA265F"/>
    <w:rsid w:val="35EC7D98"/>
    <w:rsid w:val="3617615F"/>
    <w:rsid w:val="3621211A"/>
    <w:rsid w:val="363F1DEB"/>
    <w:rsid w:val="365E34C4"/>
    <w:rsid w:val="368B3771"/>
    <w:rsid w:val="36982282"/>
    <w:rsid w:val="369A693F"/>
    <w:rsid w:val="36A760FE"/>
    <w:rsid w:val="371A1C62"/>
    <w:rsid w:val="3748484C"/>
    <w:rsid w:val="375A0E40"/>
    <w:rsid w:val="376D7A1C"/>
    <w:rsid w:val="377A4605"/>
    <w:rsid w:val="378A38A0"/>
    <w:rsid w:val="37935013"/>
    <w:rsid w:val="37E21F40"/>
    <w:rsid w:val="38131F37"/>
    <w:rsid w:val="382777F4"/>
    <w:rsid w:val="383911D9"/>
    <w:rsid w:val="3855271D"/>
    <w:rsid w:val="385F70E5"/>
    <w:rsid w:val="38677196"/>
    <w:rsid w:val="387A41D1"/>
    <w:rsid w:val="38875E52"/>
    <w:rsid w:val="38A12A75"/>
    <w:rsid w:val="38BA5DB3"/>
    <w:rsid w:val="38BD712C"/>
    <w:rsid w:val="38DC2119"/>
    <w:rsid w:val="38FD7CE2"/>
    <w:rsid w:val="3921040C"/>
    <w:rsid w:val="39265841"/>
    <w:rsid w:val="392753D4"/>
    <w:rsid w:val="39280C4C"/>
    <w:rsid w:val="39372D08"/>
    <w:rsid w:val="39377798"/>
    <w:rsid w:val="393D3B2E"/>
    <w:rsid w:val="394D2FCC"/>
    <w:rsid w:val="3964181D"/>
    <w:rsid w:val="39800761"/>
    <w:rsid w:val="39850148"/>
    <w:rsid w:val="398E17CF"/>
    <w:rsid w:val="39924B52"/>
    <w:rsid w:val="39A01836"/>
    <w:rsid w:val="39AC6E30"/>
    <w:rsid w:val="3A0061D7"/>
    <w:rsid w:val="3A1F766F"/>
    <w:rsid w:val="3A293A90"/>
    <w:rsid w:val="3A504854"/>
    <w:rsid w:val="3A570C1D"/>
    <w:rsid w:val="3A7C26B4"/>
    <w:rsid w:val="3A90692A"/>
    <w:rsid w:val="3A9275BE"/>
    <w:rsid w:val="3A963C5E"/>
    <w:rsid w:val="3AAE45A2"/>
    <w:rsid w:val="3AC24B87"/>
    <w:rsid w:val="3ACE51F5"/>
    <w:rsid w:val="3AEB1398"/>
    <w:rsid w:val="3B085007"/>
    <w:rsid w:val="3B2569D9"/>
    <w:rsid w:val="3B4313DA"/>
    <w:rsid w:val="3B5944A0"/>
    <w:rsid w:val="3B676232"/>
    <w:rsid w:val="3B974C70"/>
    <w:rsid w:val="3B995055"/>
    <w:rsid w:val="3C1C4A76"/>
    <w:rsid w:val="3C1F6113"/>
    <w:rsid w:val="3C765B40"/>
    <w:rsid w:val="3C8E41A0"/>
    <w:rsid w:val="3CB8775B"/>
    <w:rsid w:val="3CBA084C"/>
    <w:rsid w:val="3CC73DDA"/>
    <w:rsid w:val="3CEE0398"/>
    <w:rsid w:val="3CEE606D"/>
    <w:rsid w:val="3D0F6278"/>
    <w:rsid w:val="3D324CB8"/>
    <w:rsid w:val="3D587B2F"/>
    <w:rsid w:val="3D6F6880"/>
    <w:rsid w:val="3D824C3A"/>
    <w:rsid w:val="3D88722D"/>
    <w:rsid w:val="3D901BDB"/>
    <w:rsid w:val="3DCA74E0"/>
    <w:rsid w:val="3DD37EBA"/>
    <w:rsid w:val="3DEC4676"/>
    <w:rsid w:val="3DED0C71"/>
    <w:rsid w:val="3E0650D1"/>
    <w:rsid w:val="3E1D4ED0"/>
    <w:rsid w:val="3E3217F3"/>
    <w:rsid w:val="3E381832"/>
    <w:rsid w:val="3E3B36CD"/>
    <w:rsid w:val="3E595941"/>
    <w:rsid w:val="3E777F3A"/>
    <w:rsid w:val="3E9A582F"/>
    <w:rsid w:val="3EA335EE"/>
    <w:rsid w:val="3EC96664"/>
    <w:rsid w:val="3ED142D2"/>
    <w:rsid w:val="3EDA3FDA"/>
    <w:rsid w:val="3EE20380"/>
    <w:rsid w:val="3F115363"/>
    <w:rsid w:val="3F2D104F"/>
    <w:rsid w:val="3F4272C6"/>
    <w:rsid w:val="3F49709A"/>
    <w:rsid w:val="3F710281"/>
    <w:rsid w:val="3F9E4377"/>
    <w:rsid w:val="3FAF78CE"/>
    <w:rsid w:val="3FB22C7C"/>
    <w:rsid w:val="3FBE7F2B"/>
    <w:rsid w:val="3FCE0EA6"/>
    <w:rsid w:val="3FE86C90"/>
    <w:rsid w:val="3FEC20C6"/>
    <w:rsid w:val="40300190"/>
    <w:rsid w:val="404639EB"/>
    <w:rsid w:val="404A3C68"/>
    <w:rsid w:val="406316FA"/>
    <w:rsid w:val="40707CAF"/>
    <w:rsid w:val="40B73098"/>
    <w:rsid w:val="40DD0FEB"/>
    <w:rsid w:val="411002D5"/>
    <w:rsid w:val="415364B8"/>
    <w:rsid w:val="41631782"/>
    <w:rsid w:val="41783E1A"/>
    <w:rsid w:val="417B6E9A"/>
    <w:rsid w:val="417F6FBC"/>
    <w:rsid w:val="418E7B35"/>
    <w:rsid w:val="419A54C9"/>
    <w:rsid w:val="41BA36AD"/>
    <w:rsid w:val="41C23A71"/>
    <w:rsid w:val="41C86DE7"/>
    <w:rsid w:val="41CA17ED"/>
    <w:rsid w:val="41CD0BCC"/>
    <w:rsid w:val="41DA6754"/>
    <w:rsid w:val="420D1DC7"/>
    <w:rsid w:val="420E2441"/>
    <w:rsid w:val="42174341"/>
    <w:rsid w:val="42234014"/>
    <w:rsid w:val="42491A57"/>
    <w:rsid w:val="424D36CF"/>
    <w:rsid w:val="42656ED5"/>
    <w:rsid w:val="429A408F"/>
    <w:rsid w:val="429F1914"/>
    <w:rsid w:val="42AD339B"/>
    <w:rsid w:val="42CC4232"/>
    <w:rsid w:val="43181EFB"/>
    <w:rsid w:val="43250216"/>
    <w:rsid w:val="434A22CA"/>
    <w:rsid w:val="434F23D5"/>
    <w:rsid w:val="43522C69"/>
    <w:rsid w:val="437530DC"/>
    <w:rsid w:val="43804BE7"/>
    <w:rsid w:val="43B453EC"/>
    <w:rsid w:val="43E30507"/>
    <w:rsid w:val="43E45767"/>
    <w:rsid w:val="44085868"/>
    <w:rsid w:val="440F0EA5"/>
    <w:rsid w:val="44217102"/>
    <w:rsid w:val="442D54AA"/>
    <w:rsid w:val="44365686"/>
    <w:rsid w:val="446614C2"/>
    <w:rsid w:val="447D2FAA"/>
    <w:rsid w:val="4493693E"/>
    <w:rsid w:val="449D4578"/>
    <w:rsid w:val="44B74147"/>
    <w:rsid w:val="44C209B9"/>
    <w:rsid w:val="44C4529A"/>
    <w:rsid w:val="44CF0ADB"/>
    <w:rsid w:val="45227B9B"/>
    <w:rsid w:val="45307645"/>
    <w:rsid w:val="459D5052"/>
    <w:rsid w:val="45A70ECD"/>
    <w:rsid w:val="45B36328"/>
    <w:rsid w:val="45C6436C"/>
    <w:rsid w:val="45E62E19"/>
    <w:rsid w:val="45F23B69"/>
    <w:rsid w:val="45F9078A"/>
    <w:rsid w:val="460A7C2F"/>
    <w:rsid w:val="46251CF6"/>
    <w:rsid w:val="46810D77"/>
    <w:rsid w:val="46BE6824"/>
    <w:rsid w:val="46C1231E"/>
    <w:rsid w:val="46F33FAC"/>
    <w:rsid w:val="471E5CA8"/>
    <w:rsid w:val="47496A50"/>
    <w:rsid w:val="479A4A18"/>
    <w:rsid w:val="47AC6A70"/>
    <w:rsid w:val="47D572B1"/>
    <w:rsid w:val="47FB45A2"/>
    <w:rsid w:val="482876F6"/>
    <w:rsid w:val="484D081C"/>
    <w:rsid w:val="48AA7371"/>
    <w:rsid w:val="48AC1DBF"/>
    <w:rsid w:val="49601549"/>
    <w:rsid w:val="49770C58"/>
    <w:rsid w:val="497915FB"/>
    <w:rsid w:val="49B102FE"/>
    <w:rsid w:val="49EB7B85"/>
    <w:rsid w:val="49F134FC"/>
    <w:rsid w:val="49F36BC9"/>
    <w:rsid w:val="4A0A32CD"/>
    <w:rsid w:val="4A2651C4"/>
    <w:rsid w:val="4A3D1115"/>
    <w:rsid w:val="4A541F76"/>
    <w:rsid w:val="4A8B623E"/>
    <w:rsid w:val="4A94509E"/>
    <w:rsid w:val="4AA63BB8"/>
    <w:rsid w:val="4AAD77FC"/>
    <w:rsid w:val="4AC22A22"/>
    <w:rsid w:val="4AC57114"/>
    <w:rsid w:val="4ACA5778"/>
    <w:rsid w:val="4AF607E1"/>
    <w:rsid w:val="4B302129"/>
    <w:rsid w:val="4B3D4FC0"/>
    <w:rsid w:val="4B4A4836"/>
    <w:rsid w:val="4B774B4D"/>
    <w:rsid w:val="4B97080C"/>
    <w:rsid w:val="4BCB4A86"/>
    <w:rsid w:val="4BD0788C"/>
    <w:rsid w:val="4BD90283"/>
    <w:rsid w:val="4BE71AE4"/>
    <w:rsid w:val="4BF0751A"/>
    <w:rsid w:val="4C2F5059"/>
    <w:rsid w:val="4C3E4DC8"/>
    <w:rsid w:val="4C4A2355"/>
    <w:rsid w:val="4C4B6605"/>
    <w:rsid w:val="4C6614C7"/>
    <w:rsid w:val="4C66416F"/>
    <w:rsid w:val="4C8C621F"/>
    <w:rsid w:val="4C912964"/>
    <w:rsid w:val="4C956984"/>
    <w:rsid w:val="4CB36554"/>
    <w:rsid w:val="4CBF53A6"/>
    <w:rsid w:val="4CE557B7"/>
    <w:rsid w:val="4CFC6949"/>
    <w:rsid w:val="4D1875C2"/>
    <w:rsid w:val="4D236705"/>
    <w:rsid w:val="4D5573BD"/>
    <w:rsid w:val="4DA04578"/>
    <w:rsid w:val="4DAA59B9"/>
    <w:rsid w:val="4DBF6501"/>
    <w:rsid w:val="4DF25029"/>
    <w:rsid w:val="4E095C15"/>
    <w:rsid w:val="4E327991"/>
    <w:rsid w:val="4E3565C0"/>
    <w:rsid w:val="4E4C22E5"/>
    <w:rsid w:val="4E4D0B37"/>
    <w:rsid w:val="4E5274E0"/>
    <w:rsid w:val="4F01765B"/>
    <w:rsid w:val="4F105009"/>
    <w:rsid w:val="4F1B6024"/>
    <w:rsid w:val="4F414175"/>
    <w:rsid w:val="4F83109A"/>
    <w:rsid w:val="4FB030BA"/>
    <w:rsid w:val="4FCA21F7"/>
    <w:rsid w:val="4FD075CE"/>
    <w:rsid w:val="4FD271E3"/>
    <w:rsid w:val="501C0923"/>
    <w:rsid w:val="503A490D"/>
    <w:rsid w:val="503F55AA"/>
    <w:rsid w:val="50680919"/>
    <w:rsid w:val="5087299F"/>
    <w:rsid w:val="50910217"/>
    <w:rsid w:val="50A87521"/>
    <w:rsid w:val="50AA39AB"/>
    <w:rsid w:val="50BB7557"/>
    <w:rsid w:val="50CB2FDF"/>
    <w:rsid w:val="50D02BC5"/>
    <w:rsid w:val="50DC25AA"/>
    <w:rsid w:val="50DE505E"/>
    <w:rsid w:val="513242EC"/>
    <w:rsid w:val="51590AAA"/>
    <w:rsid w:val="518600A4"/>
    <w:rsid w:val="51BD0F82"/>
    <w:rsid w:val="51C929D1"/>
    <w:rsid w:val="51CB6FC7"/>
    <w:rsid w:val="51D57B77"/>
    <w:rsid w:val="51E006F1"/>
    <w:rsid w:val="51F4464C"/>
    <w:rsid w:val="521735F7"/>
    <w:rsid w:val="52217DBD"/>
    <w:rsid w:val="522F10DE"/>
    <w:rsid w:val="523A0722"/>
    <w:rsid w:val="52896C9A"/>
    <w:rsid w:val="528D29A2"/>
    <w:rsid w:val="52B07241"/>
    <w:rsid w:val="52E10320"/>
    <w:rsid w:val="531C415F"/>
    <w:rsid w:val="53284C42"/>
    <w:rsid w:val="533930CD"/>
    <w:rsid w:val="533C31F9"/>
    <w:rsid w:val="53423B09"/>
    <w:rsid w:val="53494129"/>
    <w:rsid w:val="53716EF8"/>
    <w:rsid w:val="537C1846"/>
    <w:rsid w:val="53996018"/>
    <w:rsid w:val="53A54E94"/>
    <w:rsid w:val="53CB5610"/>
    <w:rsid w:val="53E81084"/>
    <w:rsid w:val="53F67F38"/>
    <w:rsid w:val="5421636E"/>
    <w:rsid w:val="54252DEE"/>
    <w:rsid w:val="545A3404"/>
    <w:rsid w:val="5465016D"/>
    <w:rsid w:val="54706EC6"/>
    <w:rsid w:val="54716BEF"/>
    <w:rsid w:val="547F714F"/>
    <w:rsid w:val="549F0639"/>
    <w:rsid w:val="54BA417B"/>
    <w:rsid w:val="54CB41D8"/>
    <w:rsid w:val="54E81FEB"/>
    <w:rsid w:val="550750A5"/>
    <w:rsid w:val="55156C64"/>
    <w:rsid w:val="553452D3"/>
    <w:rsid w:val="55491DF7"/>
    <w:rsid w:val="556336F4"/>
    <w:rsid w:val="55AF4303"/>
    <w:rsid w:val="55DF6B2F"/>
    <w:rsid w:val="560A4F3A"/>
    <w:rsid w:val="560B1707"/>
    <w:rsid w:val="560D4DB1"/>
    <w:rsid w:val="564518C1"/>
    <w:rsid w:val="56460C04"/>
    <w:rsid w:val="566B2BA4"/>
    <w:rsid w:val="566C1011"/>
    <w:rsid w:val="56AD164F"/>
    <w:rsid w:val="56AD750C"/>
    <w:rsid w:val="56AF32B7"/>
    <w:rsid w:val="56B842DB"/>
    <w:rsid w:val="56D45BE6"/>
    <w:rsid w:val="5700617E"/>
    <w:rsid w:val="572130DD"/>
    <w:rsid w:val="57230F8B"/>
    <w:rsid w:val="5729172D"/>
    <w:rsid w:val="57397F0E"/>
    <w:rsid w:val="57822CE7"/>
    <w:rsid w:val="57A84794"/>
    <w:rsid w:val="57B32ACE"/>
    <w:rsid w:val="57B72096"/>
    <w:rsid w:val="580B454A"/>
    <w:rsid w:val="581C21C5"/>
    <w:rsid w:val="589363A1"/>
    <w:rsid w:val="58A16912"/>
    <w:rsid w:val="58A7467E"/>
    <w:rsid w:val="58E23CF6"/>
    <w:rsid w:val="59075D7F"/>
    <w:rsid w:val="59296794"/>
    <w:rsid w:val="592C4915"/>
    <w:rsid w:val="595A06E5"/>
    <w:rsid w:val="596C02AE"/>
    <w:rsid w:val="597551E8"/>
    <w:rsid w:val="59923ECE"/>
    <w:rsid w:val="59954830"/>
    <w:rsid w:val="59BE4FE4"/>
    <w:rsid w:val="5A1507D8"/>
    <w:rsid w:val="5A1B48FE"/>
    <w:rsid w:val="5A2865C0"/>
    <w:rsid w:val="5A6266F1"/>
    <w:rsid w:val="5A710B63"/>
    <w:rsid w:val="5A743EF1"/>
    <w:rsid w:val="5A901E1E"/>
    <w:rsid w:val="5ACF04E7"/>
    <w:rsid w:val="5B550733"/>
    <w:rsid w:val="5B6B6581"/>
    <w:rsid w:val="5B71595B"/>
    <w:rsid w:val="5B8B1573"/>
    <w:rsid w:val="5BA84649"/>
    <w:rsid w:val="5BE07F90"/>
    <w:rsid w:val="5BF878E3"/>
    <w:rsid w:val="5BFC3D8D"/>
    <w:rsid w:val="5C007EED"/>
    <w:rsid w:val="5C263F27"/>
    <w:rsid w:val="5C5F0905"/>
    <w:rsid w:val="5C770460"/>
    <w:rsid w:val="5C905DDD"/>
    <w:rsid w:val="5C9F4E89"/>
    <w:rsid w:val="5CB45B3F"/>
    <w:rsid w:val="5CD465D8"/>
    <w:rsid w:val="5CF36DE4"/>
    <w:rsid w:val="5D4A6FD4"/>
    <w:rsid w:val="5D8A1632"/>
    <w:rsid w:val="5D9C1B89"/>
    <w:rsid w:val="5DCB6944"/>
    <w:rsid w:val="5DDC088D"/>
    <w:rsid w:val="5DE77DFF"/>
    <w:rsid w:val="5E1B3EB9"/>
    <w:rsid w:val="5E517ADE"/>
    <w:rsid w:val="5E690CD7"/>
    <w:rsid w:val="5E9D75B3"/>
    <w:rsid w:val="5EA11569"/>
    <w:rsid w:val="5EA20722"/>
    <w:rsid w:val="5EB54506"/>
    <w:rsid w:val="5EE62A73"/>
    <w:rsid w:val="5EE642B7"/>
    <w:rsid w:val="5EE960F2"/>
    <w:rsid w:val="5F054027"/>
    <w:rsid w:val="5F260C8F"/>
    <w:rsid w:val="5F3A3B81"/>
    <w:rsid w:val="5F404AD3"/>
    <w:rsid w:val="5F4D1F13"/>
    <w:rsid w:val="5F5A072C"/>
    <w:rsid w:val="5F7B26D1"/>
    <w:rsid w:val="5F905F84"/>
    <w:rsid w:val="5F9D6A5D"/>
    <w:rsid w:val="5FAC2ECC"/>
    <w:rsid w:val="5FC448CC"/>
    <w:rsid w:val="5FCE5A24"/>
    <w:rsid w:val="60871C55"/>
    <w:rsid w:val="60AF769F"/>
    <w:rsid w:val="60C61D70"/>
    <w:rsid w:val="60D3231D"/>
    <w:rsid w:val="60E505F6"/>
    <w:rsid w:val="610976AA"/>
    <w:rsid w:val="61117AD7"/>
    <w:rsid w:val="61763990"/>
    <w:rsid w:val="61AB1A4D"/>
    <w:rsid w:val="61AF4D93"/>
    <w:rsid w:val="61B8515C"/>
    <w:rsid w:val="61C90AC9"/>
    <w:rsid w:val="61DF41C1"/>
    <w:rsid w:val="61E17353"/>
    <w:rsid w:val="61F3177C"/>
    <w:rsid w:val="620D0522"/>
    <w:rsid w:val="621512BF"/>
    <w:rsid w:val="622B4B4D"/>
    <w:rsid w:val="622D2B98"/>
    <w:rsid w:val="62497556"/>
    <w:rsid w:val="624D6F60"/>
    <w:rsid w:val="625C43D4"/>
    <w:rsid w:val="62F37FB1"/>
    <w:rsid w:val="62F41859"/>
    <w:rsid w:val="630271A4"/>
    <w:rsid w:val="63144748"/>
    <w:rsid w:val="632B5822"/>
    <w:rsid w:val="63301E77"/>
    <w:rsid w:val="63645D5B"/>
    <w:rsid w:val="63DC5E24"/>
    <w:rsid w:val="63EE57E7"/>
    <w:rsid w:val="640A649C"/>
    <w:rsid w:val="64142AB1"/>
    <w:rsid w:val="641A7D06"/>
    <w:rsid w:val="64315A85"/>
    <w:rsid w:val="64341E80"/>
    <w:rsid w:val="64344831"/>
    <w:rsid w:val="645E5168"/>
    <w:rsid w:val="64685FE9"/>
    <w:rsid w:val="646F0323"/>
    <w:rsid w:val="64773ED6"/>
    <w:rsid w:val="647C4E5A"/>
    <w:rsid w:val="647E4AF1"/>
    <w:rsid w:val="648A222C"/>
    <w:rsid w:val="64C92A54"/>
    <w:rsid w:val="64CD7FB1"/>
    <w:rsid w:val="64D83720"/>
    <w:rsid w:val="6500750C"/>
    <w:rsid w:val="6537091E"/>
    <w:rsid w:val="654F31E2"/>
    <w:rsid w:val="655A756B"/>
    <w:rsid w:val="659C3787"/>
    <w:rsid w:val="65CF065C"/>
    <w:rsid w:val="65E36099"/>
    <w:rsid w:val="65E60D0D"/>
    <w:rsid w:val="65ED3CC9"/>
    <w:rsid w:val="66093A49"/>
    <w:rsid w:val="66113963"/>
    <w:rsid w:val="66AA74B7"/>
    <w:rsid w:val="66F5412F"/>
    <w:rsid w:val="670B6624"/>
    <w:rsid w:val="672A2104"/>
    <w:rsid w:val="672D4A6A"/>
    <w:rsid w:val="673553DD"/>
    <w:rsid w:val="677321CE"/>
    <w:rsid w:val="67852353"/>
    <w:rsid w:val="67B92AE1"/>
    <w:rsid w:val="67BD6B05"/>
    <w:rsid w:val="67C32313"/>
    <w:rsid w:val="6820449F"/>
    <w:rsid w:val="68223B74"/>
    <w:rsid w:val="68241CF4"/>
    <w:rsid w:val="68445398"/>
    <w:rsid w:val="684D0CD4"/>
    <w:rsid w:val="68897BD6"/>
    <w:rsid w:val="689B56DD"/>
    <w:rsid w:val="68F47961"/>
    <w:rsid w:val="699B2E26"/>
    <w:rsid w:val="69A42FA6"/>
    <w:rsid w:val="69C46C9B"/>
    <w:rsid w:val="69CF6B5A"/>
    <w:rsid w:val="69EA5D49"/>
    <w:rsid w:val="6A5D40E5"/>
    <w:rsid w:val="6A710BD1"/>
    <w:rsid w:val="6AB20B7A"/>
    <w:rsid w:val="6AC83B8D"/>
    <w:rsid w:val="6AE26D30"/>
    <w:rsid w:val="6B0C27A3"/>
    <w:rsid w:val="6B2B66D0"/>
    <w:rsid w:val="6B424A13"/>
    <w:rsid w:val="6B7A1281"/>
    <w:rsid w:val="6B7D09ED"/>
    <w:rsid w:val="6B806183"/>
    <w:rsid w:val="6B8C3DFA"/>
    <w:rsid w:val="6B950ACB"/>
    <w:rsid w:val="6B9765A0"/>
    <w:rsid w:val="6C087EC9"/>
    <w:rsid w:val="6C397C23"/>
    <w:rsid w:val="6C3C246F"/>
    <w:rsid w:val="6C41109C"/>
    <w:rsid w:val="6C7533C4"/>
    <w:rsid w:val="6C8006A4"/>
    <w:rsid w:val="6C872B11"/>
    <w:rsid w:val="6CA831D2"/>
    <w:rsid w:val="6CAD048C"/>
    <w:rsid w:val="6CD21C0E"/>
    <w:rsid w:val="6CD76779"/>
    <w:rsid w:val="6CFB391F"/>
    <w:rsid w:val="6D0C2C81"/>
    <w:rsid w:val="6D6511B3"/>
    <w:rsid w:val="6DD252F6"/>
    <w:rsid w:val="6E1857F6"/>
    <w:rsid w:val="6E1A27E1"/>
    <w:rsid w:val="6E3C2FD6"/>
    <w:rsid w:val="6E4B1F29"/>
    <w:rsid w:val="6E622D76"/>
    <w:rsid w:val="6E930687"/>
    <w:rsid w:val="6EA84866"/>
    <w:rsid w:val="6EA96CB5"/>
    <w:rsid w:val="6EEE1F37"/>
    <w:rsid w:val="6F0709E0"/>
    <w:rsid w:val="6F0823B3"/>
    <w:rsid w:val="6F30062E"/>
    <w:rsid w:val="6F345087"/>
    <w:rsid w:val="6F4E5BBC"/>
    <w:rsid w:val="6F503BFE"/>
    <w:rsid w:val="6F7D5148"/>
    <w:rsid w:val="6FB9551F"/>
    <w:rsid w:val="6FF33CC9"/>
    <w:rsid w:val="6FF9463C"/>
    <w:rsid w:val="700C53A6"/>
    <w:rsid w:val="702F12F9"/>
    <w:rsid w:val="704B2356"/>
    <w:rsid w:val="70517F36"/>
    <w:rsid w:val="7079778D"/>
    <w:rsid w:val="70992D98"/>
    <w:rsid w:val="70DF5391"/>
    <w:rsid w:val="70F05BC0"/>
    <w:rsid w:val="70F33B59"/>
    <w:rsid w:val="70FC28E7"/>
    <w:rsid w:val="71775F27"/>
    <w:rsid w:val="720D6481"/>
    <w:rsid w:val="72485E6A"/>
    <w:rsid w:val="725272C1"/>
    <w:rsid w:val="726A4B70"/>
    <w:rsid w:val="730A096E"/>
    <w:rsid w:val="736D1A82"/>
    <w:rsid w:val="73937F90"/>
    <w:rsid w:val="73CC2495"/>
    <w:rsid w:val="73D671A5"/>
    <w:rsid w:val="73FC623A"/>
    <w:rsid w:val="74261D19"/>
    <w:rsid w:val="743C502A"/>
    <w:rsid w:val="743D105E"/>
    <w:rsid w:val="74610309"/>
    <w:rsid w:val="74782FDC"/>
    <w:rsid w:val="74BA3A69"/>
    <w:rsid w:val="74DD60AB"/>
    <w:rsid w:val="74F26080"/>
    <w:rsid w:val="74F92DA6"/>
    <w:rsid w:val="74FE4B7D"/>
    <w:rsid w:val="753E2E40"/>
    <w:rsid w:val="7549237F"/>
    <w:rsid w:val="754C5D42"/>
    <w:rsid w:val="75550484"/>
    <w:rsid w:val="756644E6"/>
    <w:rsid w:val="7571288C"/>
    <w:rsid w:val="75834BB9"/>
    <w:rsid w:val="75BD5281"/>
    <w:rsid w:val="75E340F2"/>
    <w:rsid w:val="75EB3833"/>
    <w:rsid w:val="75F30243"/>
    <w:rsid w:val="75F726B5"/>
    <w:rsid w:val="761F207A"/>
    <w:rsid w:val="76220520"/>
    <w:rsid w:val="766C1CEB"/>
    <w:rsid w:val="769958DD"/>
    <w:rsid w:val="76BA189F"/>
    <w:rsid w:val="76F34BF9"/>
    <w:rsid w:val="76F6575F"/>
    <w:rsid w:val="77374CAC"/>
    <w:rsid w:val="77423472"/>
    <w:rsid w:val="77532915"/>
    <w:rsid w:val="77560654"/>
    <w:rsid w:val="77622CE1"/>
    <w:rsid w:val="777D149A"/>
    <w:rsid w:val="77AD481E"/>
    <w:rsid w:val="77C40C51"/>
    <w:rsid w:val="77E772CC"/>
    <w:rsid w:val="783E03BC"/>
    <w:rsid w:val="7887729A"/>
    <w:rsid w:val="789715B0"/>
    <w:rsid w:val="789C13CC"/>
    <w:rsid w:val="78C23479"/>
    <w:rsid w:val="78C45F37"/>
    <w:rsid w:val="78E378FC"/>
    <w:rsid w:val="78F43624"/>
    <w:rsid w:val="78F907B7"/>
    <w:rsid w:val="794C01DE"/>
    <w:rsid w:val="794F6715"/>
    <w:rsid w:val="79751A03"/>
    <w:rsid w:val="79764FE2"/>
    <w:rsid w:val="798D40AC"/>
    <w:rsid w:val="79AF7FD1"/>
    <w:rsid w:val="79E04466"/>
    <w:rsid w:val="79F53778"/>
    <w:rsid w:val="7A1438E6"/>
    <w:rsid w:val="7A1B3A8C"/>
    <w:rsid w:val="7A2508F5"/>
    <w:rsid w:val="7A3E624E"/>
    <w:rsid w:val="7A694839"/>
    <w:rsid w:val="7A9241A2"/>
    <w:rsid w:val="7AB97513"/>
    <w:rsid w:val="7ACF6C0D"/>
    <w:rsid w:val="7B210A48"/>
    <w:rsid w:val="7B4A54DE"/>
    <w:rsid w:val="7B4E196F"/>
    <w:rsid w:val="7BA35091"/>
    <w:rsid w:val="7BB21140"/>
    <w:rsid w:val="7BB61CBC"/>
    <w:rsid w:val="7BCC418F"/>
    <w:rsid w:val="7BDA4E3E"/>
    <w:rsid w:val="7C141362"/>
    <w:rsid w:val="7C1741A3"/>
    <w:rsid w:val="7C3879BA"/>
    <w:rsid w:val="7C514DD2"/>
    <w:rsid w:val="7C521240"/>
    <w:rsid w:val="7C735F67"/>
    <w:rsid w:val="7CA6463A"/>
    <w:rsid w:val="7CCB7E8D"/>
    <w:rsid w:val="7CDB3481"/>
    <w:rsid w:val="7CF1153D"/>
    <w:rsid w:val="7D243537"/>
    <w:rsid w:val="7D3C2AAC"/>
    <w:rsid w:val="7D490A21"/>
    <w:rsid w:val="7DD60CFF"/>
    <w:rsid w:val="7DDD7099"/>
    <w:rsid w:val="7DE216B2"/>
    <w:rsid w:val="7DE7660D"/>
    <w:rsid w:val="7E026615"/>
    <w:rsid w:val="7E131B01"/>
    <w:rsid w:val="7E195FB2"/>
    <w:rsid w:val="7E1E1444"/>
    <w:rsid w:val="7E4417F1"/>
    <w:rsid w:val="7E600EB5"/>
    <w:rsid w:val="7E6C2A59"/>
    <w:rsid w:val="7E736EA9"/>
    <w:rsid w:val="7E9F5423"/>
    <w:rsid w:val="7EA0619D"/>
    <w:rsid w:val="7EA41905"/>
    <w:rsid w:val="7EAA0A26"/>
    <w:rsid w:val="7EC34CE0"/>
    <w:rsid w:val="7EF45540"/>
    <w:rsid w:val="7F1B78A2"/>
    <w:rsid w:val="7F1F364C"/>
    <w:rsid w:val="7F2731BF"/>
    <w:rsid w:val="7F301761"/>
    <w:rsid w:val="7F4032D6"/>
    <w:rsid w:val="7F7572D2"/>
    <w:rsid w:val="7F852C1A"/>
    <w:rsid w:val="7F906916"/>
    <w:rsid w:val="7FB210B3"/>
    <w:rsid w:val="7FBD43B1"/>
    <w:rsid w:val="7FCA5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E6CF0F-60A8-4C45-807F-D7435DB01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qFormat/>
    <w:pPr>
      <w:pBdr>
        <w:bottom w:val="single" w:sz="6" w:space="1" w:color="000000"/>
      </w:pBdr>
      <w:tabs>
        <w:tab w:val="center" w:pos="4153"/>
        <w:tab w:val="right" w:pos="8306"/>
      </w:tabs>
      <w:snapToGrid w:val="0"/>
      <w:jc w:val="center"/>
    </w:pPr>
    <w:rPr>
      <w:sz w:val="18"/>
      <w:szCs w:val="18"/>
    </w:rPr>
  </w:style>
  <w:style w:type="character" w:styleId="ac">
    <w:name w:val="page number"/>
    <w:basedOn w:val="a0"/>
    <w:qFormat/>
  </w:style>
  <w:style w:type="character" w:customStyle="1" w:styleId="NormalCharacter">
    <w:name w:val="NormalCharacter"/>
    <w:semiHidden/>
    <w:qFormat/>
  </w:style>
  <w:style w:type="table" w:customStyle="1" w:styleId="TableNormal">
    <w:name w:val="TableNormal"/>
    <w:semiHidden/>
    <w:qFormat/>
    <w:tblPr>
      <w:tblCellMar>
        <w:top w:w="0" w:type="dxa"/>
        <w:left w:w="0" w:type="dxa"/>
        <w:bottom w:w="0" w:type="dxa"/>
        <w:right w:w="0" w:type="dxa"/>
      </w:tblCellMar>
    </w:tblPr>
  </w:style>
  <w:style w:type="character" w:customStyle="1" w:styleId="a6">
    <w:name w:val="日期 字符"/>
    <w:link w:val="a5"/>
    <w:qFormat/>
    <w:rPr>
      <w:kern w:val="2"/>
      <w:sz w:val="21"/>
      <w:szCs w:val="24"/>
    </w:rPr>
  </w:style>
  <w:style w:type="character" w:customStyle="1" w:styleId="UserStyle1">
    <w:name w:val="UserStyle_1"/>
    <w:link w:val="Acetate"/>
    <w:qFormat/>
    <w:rPr>
      <w:kern w:val="2"/>
      <w:sz w:val="18"/>
      <w:szCs w:val="18"/>
    </w:rPr>
  </w:style>
  <w:style w:type="paragraph" w:customStyle="1" w:styleId="Acetate">
    <w:name w:val="Acetate"/>
    <w:basedOn w:val="a"/>
    <w:link w:val="UserStyle1"/>
    <w:qFormat/>
    <w:rPr>
      <w:sz w:val="18"/>
      <w:szCs w:val="18"/>
    </w:rPr>
  </w:style>
  <w:style w:type="character" w:customStyle="1" w:styleId="PageNumber">
    <w:name w:val="PageNumber"/>
    <w:basedOn w:val="NormalCharacter"/>
    <w:qFormat/>
  </w:style>
  <w:style w:type="paragraph" w:customStyle="1" w:styleId="HtmlNormal">
    <w:name w:val="HtmlNormal"/>
    <w:basedOn w:val="a"/>
    <w:qFormat/>
    <w:pPr>
      <w:spacing w:before="100" w:beforeAutospacing="1" w:after="100" w:afterAutospacing="1"/>
      <w:jc w:val="left"/>
    </w:pPr>
    <w:rPr>
      <w:rFonts w:ascii="宋体" w:hAnsi="宋体"/>
      <w:color w:val="000000"/>
      <w:kern w:val="0"/>
      <w:sz w:val="24"/>
    </w:rPr>
  </w:style>
  <w:style w:type="table" w:customStyle="1" w:styleId="TableGrid">
    <w:name w:val="TableGrid"/>
    <w:basedOn w:val="TableNormal"/>
    <w:qFormat/>
    <w:tblPr/>
  </w:style>
  <w:style w:type="character" w:customStyle="1" w:styleId="a8">
    <w:name w:val="批注框文本 字符"/>
    <w:basedOn w:val="a0"/>
    <w:link w:val="a7"/>
    <w:qFormat/>
    <w:rPr>
      <w:kern w:val="2"/>
      <w:sz w:val="18"/>
      <w:szCs w:val="18"/>
    </w:rPr>
  </w:style>
  <w:style w:type="character" w:customStyle="1" w:styleId="aa">
    <w:name w:val="页脚 字符"/>
    <w:basedOn w:val="a0"/>
    <w:link w:val="a9"/>
    <w:uiPriority w:val="99"/>
    <w:qFormat/>
    <w:rPr>
      <w:kern w:val="2"/>
      <w:sz w:val="18"/>
      <w:szCs w:val="18"/>
    </w:rPr>
  </w:style>
  <w:style w:type="character" w:customStyle="1" w:styleId="a4">
    <w:name w:val="正文文本 字符"/>
    <w:basedOn w:val="a0"/>
    <w:link w:val="a3"/>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E46C8C-7784-4584-B750-48B53C27F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1543</TotalTime>
  <Pages>19</Pages>
  <Words>1385</Words>
  <Characters>7896</Characters>
  <Application>Microsoft Office Word</Application>
  <DocSecurity>0</DocSecurity>
  <Lines>65</Lines>
  <Paragraphs>18</Paragraphs>
  <ScaleCrop>false</ScaleCrop>
  <Company>Microsoft</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170022</dc:creator>
  <cp:lastModifiedBy>user</cp:lastModifiedBy>
  <cp:revision>9</cp:revision>
  <cp:lastPrinted>2020-05-26T03:31:00Z</cp:lastPrinted>
  <dcterms:created xsi:type="dcterms:W3CDTF">2025-03-15T03:16:00Z</dcterms:created>
  <dcterms:modified xsi:type="dcterms:W3CDTF">2025-04-15T23:29:00Z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